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4467"/>
      </w:tblGrid>
      <w:tr w:rsidR="00F44F79" w:rsidTr="00952FA0">
        <w:tc>
          <w:tcPr>
            <w:tcW w:w="4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4F79" w:rsidRDefault="00F44F79" w:rsidP="00952FA0">
            <w:pPr>
              <w:jc w:val="center"/>
              <w:rPr>
                <w:rFonts w:ascii="Calibri" w:hAnsi="Calibri" w:cs="Times New Roman"/>
                <w:sz w:val="32"/>
                <w:szCs w:val="32"/>
                <w:lang w:eastAsia="ru-RU"/>
              </w:rPr>
            </w:pPr>
            <w:r>
              <w:rPr>
                <w:rFonts w:ascii="Calibri" w:hAnsi="Calibri" w:cs="Times New Roman"/>
                <w:sz w:val="32"/>
                <w:szCs w:val="32"/>
                <w:lang w:eastAsia="ru-RU"/>
              </w:rPr>
              <w:t>Официальное издание муниципального образования «Середкино»</w:t>
            </w:r>
          </w:p>
          <w:p w:rsidR="00F44F79" w:rsidRDefault="00F44F79" w:rsidP="00952FA0">
            <w:pPr>
              <w:jc w:val="center"/>
              <w:rPr>
                <w:rFonts w:ascii="Calibri" w:hAnsi="Calibri" w:cs="Times New Roman"/>
                <w:sz w:val="96"/>
                <w:szCs w:val="96"/>
                <w:lang w:eastAsia="ru-RU"/>
              </w:rPr>
            </w:pPr>
            <w:r>
              <w:rPr>
                <w:rFonts w:ascii="Calibri" w:hAnsi="Calibri" w:cs="Times New Roman"/>
                <w:sz w:val="96"/>
                <w:szCs w:val="96"/>
                <w:lang w:eastAsia="ru-RU"/>
              </w:rPr>
              <w:t>МУНИЦИПАЛЬНЫЙ ВЕСТНИК</w:t>
            </w:r>
          </w:p>
          <w:p w:rsidR="00F44F79" w:rsidRDefault="00F44F79" w:rsidP="00952FA0">
            <w:pPr>
              <w:jc w:val="right"/>
              <w:rPr>
                <w:rFonts w:ascii="Calibri" w:hAnsi="Calibri" w:cs="Times New Roman"/>
                <w:sz w:val="28"/>
                <w:szCs w:val="28"/>
                <w:lang w:eastAsia="ru-RU"/>
              </w:rPr>
            </w:pPr>
            <w:r>
              <w:rPr>
                <w:rFonts w:ascii="Calibri" w:hAnsi="Calibri" w:cs="Times New Roman"/>
                <w:b/>
                <w:sz w:val="28"/>
                <w:szCs w:val="28"/>
                <w:lang w:eastAsia="ru-RU"/>
              </w:rPr>
              <w:t>№6(6) 30.06</w:t>
            </w:r>
            <w:r>
              <w:rPr>
                <w:rFonts w:ascii="Calibri" w:hAnsi="Calibri" w:cs="Times New Roman"/>
                <w:b/>
                <w:sz w:val="28"/>
                <w:szCs w:val="28"/>
                <w:lang w:eastAsia="ru-RU"/>
              </w:rPr>
              <w:t>.2019г.</w:t>
            </w:r>
          </w:p>
        </w:tc>
      </w:tr>
    </w:tbl>
    <w:p w:rsidR="00F44F79" w:rsidRDefault="00F44F79" w:rsidP="00F44F79">
      <w:pPr>
        <w:pStyle w:val="a3"/>
        <w:jc w:val="center"/>
        <w:rPr>
          <w:rFonts w:ascii="Arial" w:hAnsi="Arial" w:cs="Arial"/>
          <w:b/>
          <w:sz w:val="32"/>
          <w:szCs w:val="32"/>
        </w:rPr>
      </w:pPr>
      <w:r w:rsidRPr="00600F09">
        <w:rPr>
          <w:rFonts w:ascii="Arial" w:hAnsi="Arial" w:cs="Arial"/>
          <w:b/>
          <w:sz w:val="32"/>
          <w:szCs w:val="32"/>
        </w:rPr>
        <w:t>04.06.2019Г. №25</w:t>
      </w:r>
    </w:p>
    <w:p w:rsidR="00F44F79" w:rsidRDefault="00F44F79" w:rsidP="00F44F79">
      <w:pPr>
        <w:pStyle w:val="a3"/>
        <w:jc w:val="center"/>
        <w:rPr>
          <w:rFonts w:ascii="Arial" w:hAnsi="Arial" w:cs="Arial"/>
          <w:b/>
          <w:sz w:val="32"/>
          <w:szCs w:val="32"/>
        </w:rPr>
      </w:pPr>
      <w:r>
        <w:rPr>
          <w:rFonts w:ascii="Arial" w:hAnsi="Arial" w:cs="Arial"/>
          <w:b/>
          <w:sz w:val="32"/>
          <w:szCs w:val="32"/>
        </w:rPr>
        <w:t>РОССИЙСКАЯ ФЕДЕРАЦИЯ</w:t>
      </w:r>
    </w:p>
    <w:p w:rsidR="00F44F79" w:rsidRDefault="00F44F79" w:rsidP="00F44F79">
      <w:pPr>
        <w:pStyle w:val="a3"/>
        <w:jc w:val="center"/>
        <w:rPr>
          <w:rFonts w:ascii="Arial" w:hAnsi="Arial" w:cs="Arial"/>
          <w:b/>
          <w:sz w:val="32"/>
          <w:szCs w:val="32"/>
        </w:rPr>
      </w:pPr>
      <w:r>
        <w:rPr>
          <w:rFonts w:ascii="Arial" w:hAnsi="Arial" w:cs="Arial"/>
          <w:b/>
          <w:sz w:val="32"/>
          <w:szCs w:val="32"/>
        </w:rPr>
        <w:t>ИРКУТСКАЯ ОБЛАСТЬ</w:t>
      </w:r>
    </w:p>
    <w:p w:rsidR="00F44F79" w:rsidRDefault="00F44F79" w:rsidP="00F44F79">
      <w:pPr>
        <w:pStyle w:val="a3"/>
        <w:jc w:val="center"/>
        <w:rPr>
          <w:rFonts w:ascii="Arial" w:hAnsi="Arial" w:cs="Arial"/>
          <w:b/>
          <w:sz w:val="32"/>
          <w:szCs w:val="32"/>
        </w:rPr>
      </w:pPr>
      <w:r>
        <w:rPr>
          <w:rFonts w:ascii="Arial" w:hAnsi="Arial" w:cs="Arial"/>
          <w:b/>
          <w:sz w:val="32"/>
          <w:szCs w:val="32"/>
        </w:rPr>
        <w:t>БОХАНСКИЙ РАЙОН</w:t>
      </w:r>
    </w:p>
    <w:p w:rsidR="00F44F79" w:rsidRDefault="00F44F79" w:rsidP="00F44F79">
      <w:pPr>
        <w:pStyle w:val="a3"/>
        <w:jc w:val="center"/>
        <w:rPr>
          <w:rFonts w:ascii="Arial" w:hAnsi="Arial" w:cs="Arial"/>
          <w:b/>
          <w:sz w:val="32"/>
          <w:szCs w:val="32"/>
        </w:rPr>
      </w:pPr>
      <w:r>
        <w:rPr>
          <w:rFonts w:ascii="Arial" w:hAnsi="Arial" w:cs="Arial"/>
          <w:b/>
          <w:sz w:val="32"/>
          <w:szCs w:val="32"/>
        </w:rPr>
        <w:t>МУНИЦИПАЛЬНОЕ ОБРАЗОВАНИЕ</w:t>
      </w:r>
    </w:p>
    <w:p w:rsidR="00F44F79" w:rsidRDefault="00F44F79" w:rsidP="00F44F79">
      <w:pPr>
        <w:pStyle w:val="a3"/>
        <w:jc w:val="center"/>
        <w:rPr>
          <w:rFonts w:ascii="Arial" w:hAnsi="Arial" w:cs="Arial"/>
          <w:b/>
          <w:sz w:val="32"/>
          <w:szCs w:val="32"/>
        </w:rPr>
      </w:pPr>
      <w:r>
        <w:rPr>
          <w:rFonts w:ascii="Arial" w:hAnsi="Arial" w:cs="Arial"/>
          <w:b/>
          <w:sz w:val="32"/>
          <w:szCs w:val="32"/>
        </w:rPr>
        <w:t>«СЕРЕДКИНО»</w:t>
      </w:r>
    </w:p>
    <w:p w:rsidR="00F44F79" w:rsidRDefault="00F44F79" w:rsidP="00F44F79">
      <w:pPr>
        <w:pStyle w:val="a3"/>
        <w:jc w:val="center"/>
        <w:rPr>
          <w:rFonts w:ascii="Arial" w:hAnsi="Arial" w:cs="Arial"/>
          <w:b/>
          <w:sz w:val="32"/>
          <w:szCs w:val="32"/>
        </w:rPr>
      </w:pPr>
    </w:p>
    <w:p w:rsidR="00F44F79" w:rsidRDefault="00F44F79" w:rsidP="00F44F79">
      <w:pPr>
        <w:pStyle w:val="a3"/>
        <w:jc w:val="center"/>
        <w:rPr>
          <w:rFonts w:ascii="Arial" w:hAnsi="Arial" w:cs="Arial"/>
          <w:b/>
          <w:sz w:val="32"/>
          <w:szCs w:val="32"/>
        </w:rPr>
      </w:pPr>
      <w:r>
        <w:rPr>
          <w:rFonts w:ascii="Arial" w:hAnsi="Arial" w:cs="Arial"/>
          <w:b/>
          <w:sz w:val="32"/>
          <w:szCs w:val="32"/>
        </w:rPr>
        <w:t>ПОСТАНОВЛЕНИЕ</w:t>
      </w:r>
    </w:p>
    <w:p w:rsidR="00F44F79" w:rsidRDefault="00F44F79" w:rsidP="00F44F79">
      <w:pPr>
        <w:pStyle w:val="a3"/>
        <w:jc w:val="center"/>
        <w:rPr>
          <w:rFonts w:ascii="Arial" w:hAnsi="Arial" w:cs="Arial"/>
          <w:b/>
          <w:sz w:val="32"/>
          <w:szCs w:val="32"/>
        </w:rPr>
      </w:pPr>
    </w:p>
    <w:p w:rsidR="00F44F79" w:rsidRDefault="00F44F79" w:rsidP="00F44F79">
      <w:pPr>
        <w:pStyle w:val="a3"/>
        <w:jc w:val="center"/>
        <w:rPr>
          <w:rFonts w:ascii="Arial" w:hAnsi="Arial" w:cs="Arial"/>
          <w:b/>
          <w:sz w:val="32"/>
          <w:szCs w:val="32"/>
        </w:rPr>
      </w:pPr>
      <w:r>
        <w:rPr>
          <w:rFonts w:ascii="Arial" w:hAnsi="Arial" w:cs="Arial"/>
          <w:b/>
          <w:sz w:val="32"/>
          <w:szCs w:val="32"/>
        </w:rPr>
        <w:t>«ОБ УВЕЛИЧЕНИИ (ИНДЕКСАЦИИ) РАЗМЕРОВ ОКЛАДОВ МЕСЯЧНОГО ДЕНЕЖНОГО СОДЕРЖАНИЯ ГОСУДАРСТВЕННЫХ ГРАЖДАНСКИХ СЛУЖАЩИХ ИРКУТСКОЙ ОБЛАСТИ»</w:t>
      </w:r>
    </w:p>
    <w:p w:rsidR="00F44F79" w:rsidRDefault="00F44F79" w:rsidP="00F44F79">
      <w:pPr>
        <w:pStyle w:val="a3"/>
        <w:jc w:val="center"/>
        <w:rPr>
          <w:rFonts w:ascii="Arial" w:hAnsi="Arial" w:cs="Arial"/>
          <w:b/>
          <w:sz w:val="32"/>
          <w:szCs w:val="32"/>
        </w:rPr>
      </w:pPr>
    </w:p>
    <w:p w:rsidR="00F44F79" w:rsidRDefault="00F44F79" w:rsidP="00F44F79">
      <w:pPr>
        <w:pStyle w:val="a3"/>
        <w:ind w:left="-851" w:firstLine="425"/>
        <w:jc w:val="both"/>
        <w:rPr>
          <w:rFonts w:ascii="Arial" w:hAnsi="Arial" w:cs="Arial"/>
          <w:sz w:val="24"/>
          <w:szCs w:val="24"/>
        </w:rPr>
      </w:pPr>
      <w:r>
        <w:rPr>
          <w:rFonts w:ascii="Arial" w:hAnsi="Arial" w:cs="Arial"/>
          <w:sz w:val="24"/>
          <w:szCs w:val="24"/>
        </w:rPr>
        <w:t xml:space="preserve">В соответствии с частью 12 статьи 50 Федерального закона от 27.07.2004 года №79-ФЗ «О государственной гражданской службе Российской Федерации», частью 11 статьи 1 Закона Иркутской области от 04.04.2008 года №2-ОЗ « Об отдельных </w:t>
      </w:r>
      <w:r>
        <w:rPr>
          <w:rFonts w:ascii="Arial" w:hAnsi="Arial" w:cs="Arial"/>
          <w:sz w:val="24"/>
          <w:szCs w:val="24"/>
        </w:rPr>
        <w:lastRenderedPageBreak/>
        <w:t>вопросах государственной гражданской службы Иркутской области», на основании Указа Губернатора Иркутской области №52-УГ от 14.03.2019г., руководствуясь Уставом МО «Середкино»</w:t>
      </w:r>
    </w:p>
    <w:p w:rsidR="00F44F79" w:rsidRDefault="00F44F79" w:rsidP="00F44F79">
      <w:pPr>
        <w:pStyle w:val="a3"/>
        <w:ind w:left="-851" w:firstLine="425"/>
        <w:jc w:val="both"/>
        <w:rPr>
          <w:rFonts w:ascii="Arial" w:hAnsi="Arial" w:cs="Arial"/>
          <w:sz w:val="24"/>
          <w:szCs w:val="24"/>
        </w:rPr>
      </w:pPr>
    </w:p>
    <w:p w:rsidR="00F44F79" w:rsidRDefault="00F44F79" w:rsidP="00F44F79">
      <w:pPr>
        <w:pStyle w:val="a3"/>
        <w:ind w:left="-851" w:firstLine="425"/>
        <w:jc w:val="center"/>
        <w:rPr>
          <w:rFonts w:ascii="Arial" w:hAnsi="Arial" w:cs="Arial"/>
          <w:sz w:val="24"/>
          <w:szCs w:val="24"/>
        </w:rPr>
      </w:pPr>
      <w:r>
        <w:rPr>
          <w:rFonts w:ascii="Arial" w:hAnsi="Arial" w:cs="Arial"/>
          <w:b/>
          <w:sz w:val="30"/>
          <w:szCs w:val="30"/>
        </w:rPr>
        <w:t>ПОСТАНОВЛЯЮ:</w:t>
      </w:r>
    </w:p>
    <w:p w:rsidR="00F44F79" w:rsidRDefault="00F44F79" w:rsidP="00F44F79">
      <w:pPr>
        <w:pStyle w:val="a3"/>
        <w:ind w:left="-851" w:firstLine="425"/>
        <w:jc w:val="center"/>
        <w:rPr>
          <w:rFonts w:ascii="Arial" w:hAnsi="Arial" w:cs="Arial"/>
          <w:sz w:val="24"/>
          <w:szCs w:val="24"/>
        </w:rPr>
      </w:pPr>
    </w:p>
    <w:p w:rsidR="00F44F79" w:rsidRDefault="00F44F79" w:rsidP="00F44F79">
      <w:pPr>
        <w:pStyle w:val="a3"/>
        <w:ind w:left="-851" w:firstLine="425"/>
        <w:jc w:val="both"/>
        <w:rPr>
          <w:rFonts w:ascii="Arial" w:hAnsi="Arial" w:cs="Arial"/>
          <w:sz w:val="24"/>
          <w:szCs w:val="24"/>
        </w:rPr>
      </w:pPr>
      <w:r>
        <w:rPr>
          <w:rFonts w:ascii="Arial" w:hAnsi="Arial" w:cs="Arial"/>
          <w:sz w:val="24"/>
          <w:szCs w:val="24"/>
        </w:rPr>
        <w:t>1.Увеличить (проиндексировать) с 1 апреля 2019 года: в 1,04 раза размеры месячных окладов муниципальных служащих администрации МО «Середкино»</w:t>
      </w:r>
    </w:p>
    <w:p w:rsidR="00F44F79" w:rsidRDefault="00F44F79" w:rsidP="00F44F79">
      <w:pPr>
        <w:pStyle w:val="a3"/>
        <w:ind w:left="-851" w:firstLine="425"/>
        <w:jc w:val="both"/>
        <w:rPr>
          <w:rFonts w:ascii="Arial" w:hAnsi="Arial" w:cs="Arial"/>
          <w:sz w:val="24"/>
          <w:szCs w:val="24"/>
        </w:rPr>
      </w:pPr>
      <w:r>
        <w:rPr>
          <w:rFonts w:ascii="Arial" w:hAnsi="Arial" w:cs="Arial"/>
          <w:sz w:val="24"/>
          <w:szCs w:val="24"/>
        </w:rPr>
        <w:t>2.Бухгалтеру Маленьких Н.В., в связи с выше изложенным, внести изменение в штатное расписание и произвести необходимые расчеты.</w:t>
      </w:r>
    </w:p>
    <w:p w:rsidR="00F44F79" w:rsidRDefault="00F44F79" w:rsidP="00F44F79">
      <w:pPr>
        <w:pStyle w:val="a3"/>
        <w:ind w:left="-851" w:firstLine="425"/>
        <w:jc w:val="both"/>
        <w:rPr>
          <w:rFonts w:ascii="Arial" w:hAnsi="Arial" w:cs="Arial"/>
          <w:sz w:val="24"/>
          <w:szCs w:val="24"/>
        </w:rPr>
      </w:pPr>
      <w:r>
        <w:rPr>
          <w:rFonts w:ascii="Arial" w:hAnsi="Arial" w:cs="Arial"/>
          <w:sz w:val="24"/>
          <w:szCs w:val="24"/>
        </w:rPr>
        <w:t>3.Контроль за исполнением настоящего постановления оставляю за собой.</w:t>
      </w:r>
    </w:p>
    <w:p w:rsidR="00F44F79" w:rsidRDefault="00F44F79" w:rsidP="00F44F79">
      <w:pPr>
        <w:pStyle w:val="a3"/>
        <w:ind w:left="-851" w:firstLine="425"/>
        <w:jc w:val="both"/>
        <w:rPr>
          <w:rFonts w:ascii="Arial" w:hAnsi="Arial" w:cs="Arial"/>
          <w:sz w:val="24"/>
          <w:szCs w:val="24"/>
        </w:rPr>
      </w:pPr>
    </w:p>
    <w:p w:rsidR="00F44F79" w:rsidRDefault="00F44F79" w:rsidP="00F44F79">
      <w:pPr>
        <w:pStyle w:val="a3"/>
        <w:ind w:left="-851" w:firstLine="425"/>
        <w:jc w:val="both"/>
        <w:rPr>
          <w:rFonts w:ascii="Arial" w:hAnsi="Arial" w:cs="Arial"/>
          <w:sz w:val="24"/>
          <w:szCs w:val="24"/>
        </w:rPr>
      </w:pPr>
    </w:p>
    <w:p w:rsidR="00F44F79" w:rsidRDefault="00F44F79" w:rsidP="00F44F79">
      <w:pPr>
        <w:pStyle w:val="a3"/>
        <w:ind w:left="-851" w:firstLine="425"/>
        <w:jc w:val="both"/>
        <w:rPr>
          <w:rFonts w:ascii="Arial" w:hAnsi="Arial" w:cs="Arial"/>
          <w:sz w:val="24"/>
          <w:szCs w:val="24"/>
        </w:rPr>
      </w:pPr>
      <w:r>
        <w:rPr>
          <w:rFonts w:ascii="Arial" w:hAnsi="Arial" w:cs="Arial"/>
          <w:sz w:val="24"/>
          <w:szCs w:val="24"/>
        </w:rPr>
        <w:t>Глава МО «Середкино»</w:t>
      </w:r>
    </w:p>
    <w:p w:rsidR="00F44F79" w:rsidRPr="00600F09" w:rsidRDefault="00F44F79" w:rsidP="00F44F79">
      <w:pPr>
        <w:pStyle w:val="a3"/>
        <w:ind w:left="-851" w:firstLine="425"/>
        <w:jc w:val="both"/>
        <w:rPr>
          <w:rFonts w:ascii="Arial" w:hAnsi="Arial" w:cs="Arial"/>
          <w:sz w:val="24"/>
          <w:szCs w:val="24"/>
        </w:rPr>
      </w:pPr>
      <w:r>
        <w:rPr>
          <w:rFonts w:ascii="Arial" w:hAnsi="Arial" w:cs="Arial"/>
          <w:sz w:val="24"/>
          <w:szCs w:val="24"/>
        </w:rPr>
        <w:t>И.А. Середкина</w:t>
      </w:r>
    </w:p>
    <w:p w:rsidR="00F44F79" w:rsidRPr="00DA6024" w:rsidRDefault="00F44F79" w:rsidP="00F44F79">
      <w:pPr>
        <w:pStyle w:val="a3"/>
        <w:jc w:val="center"/>
        <w:rPr>
          <w:rFonts w:ascii="Arial" w:hAnsi="Arial" w:cs="Arial"/>
          <w:b/>
          <w:sz w:val="32"/>
          <w:szCs w:val="32"/>
        </w:rPr>
      </w:pPr>
      <w:r w:rsidRPr="00DA6024">
        <w:rPr>
          <w:rFonts w:ascii="Arial" w:hAnsi="Arial" w:cs="Arial"/>
          <w:b/>
          <w:sz w:val="32"/>
          <w:szCs w:val="32"/>
        </w:rPr>
        <w:t>21.06.2019 Г. № 27</w:t>
      </w:r>
    </w:p>
    <w:p w:rsidR="00F44F79" w:rsidRPr="00DA6024" w:rsidRDefault="00F44F79" w:rsidP="00F44F79">
      <w:pPr>
        <w:pStyle w:val="a3"/>
        <w:jc w:val="center"/>
        <w:rPr>
          <w:rFonts w:ascii="Arial" w:hAnsi="Arial" w:cs="Arial"/>
          <w:b/>
          <w:sz w:val="32"/>
          <w:szCs w:val="32"/>
        </w:rPr>
      </w:pPr>
      <w:r w:rsidRPr="00DA6024">
        <w:rPr>
          <w:rFonts w:ascii="Arial" w:hAnsi="Arial" w:cs="Arial"/>
          <w:b/>
          <w:sz w:val="32"/>
          <w:szCs w:val="32"/>
        </w:rPr>
        <w:t>РОССИЙСКАЯ ФЕДЕРАЦИЯ</w:t>
      </w:r>
    </w:p>
    <w:p w:rsidR="00F44F79" w:rsidRPr="00DA6024" w:rsidRDefault="00F44F79" w:rsidP="00F44F79">
      <w:pPr>
        <w:pStyle w:val="a3"/>
        <w:jc w:val="center"/>
        <w:rPr>
          <w:rFonts w:ascii="Arial" w:hAnsi="Arial" w:cs="Arial"/>
          <w:b/>
          <w:sz w:val="32"/>
          <w:szCs w:val="32"/>
        </w:rPr>
      </w:pPr>
      <w:r w:rsidRPr="00DA6024">
        <w:rPr>
          <w:rFonts w:ascii="Arial" w:hAnsi="Arial" w:cs="Arial"/>
          <w:b/>
          <w:sz w:val="32"/>
          <w:szCs w:val="32"/>
        </w:rPr>
        <w:t>ИРКУТСКАЯ ОБЛАСТЬ</w:t>
      </w:r>
    </w:p>
    <w:p w:rsidR="00F44F79" w:rsidRPr="00DA6024" w:rsidRDefault="00F44F79" w:rsidP="00F44F79">
      <w:pPr>
        <w:pStyle w:val="a3"/>
        <w:jc w:val="center"/>
        <w:rPr>
          <w:rFonts w:ascii="Arial" w:hAnsi="Arial" w:cs="Arial"/>
          <w:b/>
          <w:sz w:val="32"/>
          <w:szCs w:val="32"/>
        </w:rPr>
      </w:pPr>
      <w:r w:rsidRPr="00DA6024">
        <w:rPr>
          <w:rFonts w:ascii="Arial" w:hAnsi="Arial" w:cs="Arial"/>
          <w:b/>
          <w:sz w:val="32"/>
          <w:szCs w:val="32"/>
        </w:rPr>
        <w:t>МУНИЦИПАЛЬНОЕ ОБРАЗОВАНИЕ</w:t>
      </w:r>
    </w:p>
    <w:p w:rsidR="00F44F79" w:rsidRPr="00DA6024" w:rsidRDefault="00F44F79" w:rsidP="00F44F79">
      <w:pPr>
        <w:pStyle w:val="a3"/>
        <w:jc w:val="center"/>
        <w:rPr>
          <w:rFonts w:ascii="Arial" w:hAnsi="Arial" w:cs="Arial"/>
          <w:b/>
          <w:sz w:val="32"/>
          <w:szCs w:val="32"/>
        </w:rPr>
      </w:pPr>
      <w:r w:rsidRPr="00DA6024">
        <w:rPr>
          <w:rFonts w:ascii="Arial" w:hAnsi="Arial" w:cs="Arial"/>
          <w:b/>
          <w:sz w:val="32"/>
          <w:szCs w:val="32"/>
        </w:rPr>
        <w:t>«СЕРЕДКИНО»</w:t>
      </w:r>
    </w:p>
    <w:p w:rsidR="00F44F79" w:rsidRDefault="00F44F79" w:rsidP="00F44F79">
      <w:pPr>
        <w:pStyle w:val="a3"/>
        <w:jc w:val="center"/>
        <w:rPr>
          <w:rFonts w:ascii="Arial" w:hAnsi="Arial" w:cs="Arial"/>
          <w:b/>
          <w:sz w:val="32"/>
          <w:szCs w:val="32"/>
        </w:rPr>
      </w:pPr>
      <w:r w:rsidRPr="00DA6024">
        <w:rPr>
          <w:rFonts w:ascii="Arial" w:hAnsi="Arial" w:cs="Arial"/>
          <w:b/>
          <w:sz w:val="32"/>
          <w:szCs w:val="32"/>
        </w:rPr>
        <w:t>ПОСТАНОВЛЕНИЕ</w:t>
      </w:r>
    </w:p>
    <w:p w:rsidR="00F44F79" w:rsidRPr="00DA6024" w:rsidRDefault="00F44F79" w:rsidP="00F44F79">
      <w:pPr>
        <w:pStyle w:val="a3"/>
        <w:jc w:val="center"/>
        <w:rPr>
          <w:rFonts w:ascii="Arial" w:hAnsi="Arial" w:cs="Arial"/>
          <w:b/>
          <w:sz w:val="32"/>
          <w:szCs w:val="32"/>
        </w:rPr>
      </w:pPr>
    </w:p>
    <w:p w:rsidR="00F44F79" w:rsidRDefault="00F44F79" w:rsidP="00F44F79">
      <w:pPr>
        <w:pStyle w:val="a3"/>
        <w:jc w:val="center"/>
        <w:rPr>
          <w:rFonts w:ascii="Arial" w:hAnsi="Arial" w:cs="Arial"/>
          <w:b/>
          <w:sz w:val="32"/>
          <w:szCs w:val="32"/>
        </w:rPr>
      </w:pPr>
      <w:r w:rsidRPr="00DA6024">
        <w:rPr>
          <w:rFonts w:ascii="Arial" w:hAnsi="Arial" w:cs="Arial"/>
          <w:b/>
          <w:sz w:val="32"/>
          <w:szCs w:val="32"/>
        </w:rPr>
        <w:t>«ОБ ОПРЕДЕЛЕНИИ ПЕРЕЧНЯ ОБЪЕКТОВ ДЛЯ ОТБЫТИЯ НАКАЗАНИЙ В ВИДЕ ОБЯЗАТЕЛЬНЫХ РАБОТ».</w:t>
      </w:r>
    </w:p>
    <w:p w:rsidR="00F44F79" w:rsidRPr="00DA6024" w:rsidRDefault="00F44F79" w:rsidP="00F44F79">
      <w:pPr>
        <w:pStyle w:val="a3"/>
        <w:jc w:val="center"/>
        <w:rPr>
          <w:rFonts w:ascii="Arial" w:hAnsi="Arial" w:cs="Arial"/>
          <w:b/>
          <w:sz w:val="32"/>
          <w:szCs w:val="32"/>
        </w:rPr>
      </w:pPr>
    </w:p>
    <w:p w:rsidR="00F44F79" w:rsidRDefault="00F44F79" w:rsidP="00F44F79">
      <w:pPr>
        <w:pStyle w:val="a3"/>
        <w:jc w:val="both"/>
        <w:rPr>
          <w:rFonts w:ascii="Arial" w:hAnsi="Arial" w:cs="Arial"/>
          <w:sz w:val="24"/>
          <w:szCs w:val="24"/>
        </w:rPr>
      </w:pPr>
      <w:r w:rsidRPr="00DA6024">
        <w:rPr>
          <w:rFonts w:ascii="Arial" w:hAnsi="Arial" w:cs="Arial"/>
          <w:sz w:val="24"/>
          <w:szCs w:val="24"/>
        </w:rPr>
        <w:t>На основании протеста прокуратуры Бохаского района от 20.06.2019 г № 07-30-19</w:t>
      </w:r>
    </w:p>
    <w:p w:rsidR="00F44F79" w:rsidRDefault="00F44F79" w:rsidP="00F44F79">
      <w:pPr>
        <w:pStyle w:val="a3"/>
        <w:jc w:val="both"/>
        <w:rPr>
          <w:rFonts w:ascii="Arial" w:hAnsi="Arial" w:cs="Arial"/>
          <w:sz w:val="24"/>
          <w:szCs w:val="24"/>
        </w:rPr>
      </w:pPr>
    </w:p>
    <w:p w:rsidR="00F44F79" w:rsidRPr="00DA6024" w:rsidRDefault="00F44F79" w:rsidP="00F44F79">
      <w:pPr>
        <w:pStyle w:val="a3"/>
        <w:jc w:val="both"/>
        <w:rPr>
          <w:rFonts w:ascii="Arial" w:hAnsi="Arial" w:cs="Arial"/>
          <w:sz w:val="24"/>
          <w:szCs w:val="24"/>
        </w:rPr>
      </w:pPr>
    </w:p>
    <w:p w:rsidR="00F44F79" w:rsidRDefault="00F44F79" w:rsidP="00F44F79">
      <w:pPr>
        <w:pStyle w:val="a3"/>
        <w:jc w:val="center"/>
        <w:rPr>
          <w:rFonts w:ascii="Arial" w:hAnsi="Arial" w:cs="Arial"/>
          <w:b/>
          <w:sz w:val="30"/>
          <w:szCs w:val="30"/>
        </w:rPr>
      </w:pPr>
      <w:r w:rsidRPr="00DA6024">
        <w:rPr>
          <w:rFonts w:ascii="Arial" w:hAnsi="Arial" w:cs="Arial"/>
          <w:b/>
          <w:sz w:val="30"/>
          <w:szCs w:val="30"/>
        </w:rPr>
        <w:t>ПОСТАНОВЛЯЮ:</w:t>
      </w:r>
    </w:p>
    <w:p w:rsidR="00F44F79" w:rsidRPr="00DA6024" w:rsidRDefault="00F44F79" w:rsidP="00F44F79">
      <w:pPr>
        <w:pStyle w:val="a3"/>
        <w:jc w:val="center"/>
        <w:rPr>
          <w:rFonts w:ascii="Arial" w:hAnsi="Arial" w:cs="Arial"/>
          <w:b/>
          <w:sz w:val="30"/>
          <w:szCs w:val="30"/>
        </w:rPr>
      </w:pPr>
    </w:p>
    <w:p w:rsidR="00F44F79" w:rsidRPr="00DA6024" w:rsidRDefault="00F44F79" w:rsidP="00F44F79">
      <w:pPr>
        <w:pStyle w:val="a3"/>
        <w:ind w:left="-851" w:firstLine="425"/>
        <w:rPr>
          <w:rFonts w:ascii="Arial" w:hAnsi="Arial" w:cs="Arial"/>
          <w:sz w:val="24"/>
          <w:szCs w:val="24"/>
        </w:rPr>
      </w:pPr>
      <w:r w:rsidRPr="00DA6024">
        <w:rPr>
          <w:rFonts w:ascii="Arial" w:hAnsi="Arial" w:cs="Arial"/>
          <w:sz w:val="24"/>
          <w:szCs w:val="24"/>
        </w:rPr>
        <w:t>1.Постановление № 3 от 16.01.2019 года считать утратившим силу.</w:t>
      </w:r>
    </w:p>
    <w:p w:rsidR="00F44F79" w:rsidRPr="00DA6024" w:rsidRDefault="00F44F79" w:rsidP="00F44F79">
      <w:pPr>
        <w:pStyle w:val="a3"/>
        <w:ind w:left="-851" w:firstLine="425"/>
        <w:rPr>
          <w:rFonts w:ascii="Arial" w:hAnsi="Arial" w:cs="Arial"/>
          <w:sz w:val="24"/>
          <w:szCs w:val="24"/>
        </w:rPr>
      </w:pPr>
      <w:r w:rsidRPr="00DA6024">
        <w:rPr>
          <w:rFonts w:ascii="Arial" w:hAnsi="Arial" w:cs="Arial"/>
          <w:sz w:val="24"/>
          <w:szCs w:val="24"/>
        </w:rPr>
        <w:lastRenderedPageBreak/>
        <w:t>2.Постановление вступает в силу со дня подписания, подлежит официальному опубликованию в муниципальной газете «Вестник» и размещению на официальном сайте администрации муниципального образования «Середкино» в сети Интернет.</w:t>
      </w:r>
    </w:p>
    <w:p w:rsidR="00F44F79" w:rsidRPr="00DA6024" w:rsidRDefault="00F44F79" w:rsidP="00F44F79">
      <w:pPr>
        <w:pStyle w:val="a3"/>
        <w:ind w:left="-851" w:firstLine="425"/>
        <w:rPr>
          <w:rFonts w:ascii="Arial" w:hAnsi="Arial" w:cs="Arial"/>
          <w:sz w:val="24"/>
          <w:szCs w:val="24"/>
        </w:rPr>
      </w:pPr>
      <w:r w:rsidRPr="00DA6024">
        <w:rPr>
          <w:rFonts w:ascii="Arial" w:hAnsi="Arial" w:cs="Arial"/>
          <w:sz w:val="24"/>
          <w:szCs w:val="24"/>
        </w:rPr>
        <w:t>3.Контроль за выполнением настоящего постановления оставляю за собой.</w:t>
      </w:r>
    </w:p>
    <w:p w:rsidR="00F44F79" w:rsidRPr="00DA6024" w:rsidRDefault="00F44F79" w:rsidP="00F44F79">
      <w:pPr>
        <w:pStyle w:val="a3"/>
        <w:ind w:left="-851" w:firstLine="425"/>
        <w:rPr>
          <w:rFonts w:ascii="Arial" w:hAnsi="Arial" w:cs="Arial"/>
          <w:sz w:val="24"/>
          <w:szCs w:val="24"/>
        </w:rPr>
      </w:pPr>
    </w:p>
    <w:p w:rsidR="00F44F79" w:rsidRPr="00DA6024" w:rsidRDefault="00F44F79" w:rsidP="00F44F79">
      <w:pPr>
        <w:pStyle w:val="a3"/>
        <w:ind w:left="-851" w:firstLine="425"/>
        <w:rPr>
          <w:rFonts w:ascii="Arial" w:hAnsi="Arial" w:cs="Arial"/>
          <w:sz w:val="24"/>
          <w:szCs w:val="24"/>
        </w:rPr>
      </w:pPr>
    </w:p>
    <w:p w:rsidR="00F44F79" w:rsidRDefault="00F44F79" w:rsidP="00F44F79">
      <w:pPr>
        <w:pStyle w:val="a3"/>
        <w:ind w:left="-851" w:firstLine="425"/>
        <w:rPr>
          <w:rFonts w:ascii="Arial" w:hAnsi="Arial" w:cs="Arial"/>
          <w:sz w:val="24"/>
          <w:szCs w:val="24"/>
        </w:rPr>
      </w:pPr>
      <w:r w:rsidRPr="00DA6024">
        <w:rPr>
          <w:rFonts w:ascii="Arial" w:hAnsi="Arial" w:cs="Arial"/>
          <w:sz w:val="24"/>
          <w:szCs w:val="24"/>
        </w:rPr>
        <w:t>Глава МО «Середкино»</w:t>
      </w:r>
    </w:p>
    <w:p w:rsidR="00F44F79" w:rsidRPr="00DA6024" w:rsidRDefault="00F44F79" w:rsidP="00F44F79">
      <w:pPr>
        <w:pStyle w:val="a3"/>
        <w:ind w:left="-851" w:firstLine="425"/>
        <w:rPr>
          <w:rFonts w:ascii="Arial" w:hAnsi="Arial" w:cs="Arial"/>
          <w:sz w:val="24"/>
          <w:szCs w:val="24"/>
        </w:rPr>
      </w:pPr>
      <w:r w:rsidRPr="00DA6024">
        <w:rPr>
          <w:rFonts w:ascii="Arial" w:hAnsi="Arial" w:cs="Arial"/>
          <w:sz w:val="24"/>
          <w:szCs w:val="24"/>
        </w:rPr>
        <w:t>Середкина И.А.</w:t>
      </w:r>
    </w:p>
    <w:p w:rsidR="00F44F79" w:rsidRPr="00FF1C49" w:rsidRDefault="00F44F79" w:rsidP="00F44F79">
      <w:pPr>
        <w:pStyle w:val="a3"/>
        <w:jc w:val="center"/>
        <w:rPr>
          <w:rFonts w:ascii="Arial" w:hAnsi="Arial" w:cs="Arial"/>
          <w:b/>
          <w:sz w:val="32"/>
          <w:szCs w:val="32"/>
        </w:rPr>
      </w:pPr>
      <w:r w:rsidRPr="00FF1C49">
        <w:rPr>
          <w:rFonts w:ascii="Arial" w:hAnsi="Arial" w:cs="Arial"/>
          <w:b/>
          <w:sz w:val="32"/>
          <w:szCs w:val="32"/>
        </w:rPr>
        <w:t>«20» ИЮНЯ 2019 Г. № 26</w:t>
      </w:r>
    </w:p>
    <w:p w:rsidR="00F44F79" w:rsidRPr="00FF1C49" w:rsidRDefault="00F44F79" w:rsidP="00F44F79">
      <w:pPr>
        <w:pStyle w:val="a3"/>
        <w:jc w:val="center"/>
        <w:rPr>
          <w:rFonts w:ascii="Arial" w:hAnsi="Arial" w:cs="Arial"/>
          <w:b/>
          <w:sz w:val="32"/>
          <w:szCs w:val="32"/>
        </w:rPr>
      </w:pPr>
      <w:r w:rsidRPr="00FF1C49">
        <w:rPr>
          <w:rFonts w:ascii="Arial" w:hAnsi="Arial" w:cs="Arial"/>
          <w:b/>
          <w:sz w:val="32"/>
          <w:szCs w:val="32"/>
        </w:rPr>
        <w:t>РОССИЙСКАЯ ФЕДЕРАЦИЯ</w:t>
      </w:r>
    </w:p>
    <w:p w:rsidR="00F44F79" w:rsidRPr="00FF1C49" w:rsidRDefault="00F44F79" w:rsidP="00F44F79">
      <w:pPr>
        <w:pStyle w:val="a3"/>
        <w:jc w:val="center"/>
        <w:rPr>
          <w:rFonts w:ascii="Arial" w:hAnsi="Arial" w:cs="Arial"/>
          <w:b/>
          <w:sz w:val="32"/>
          <w:szCs w:val="32"/>
        </w:rPr>
      </w:pPr>
      <w:r w:rsidRPr="00FF1C49">
        <w:rPr>
          <w:rFonts w:ascii="Arial" w:hAnsi="Arial" w:cs="Arial"/>
          <w:b/>
          <w:sz w:val="32"/>
          <w:szCs w:val="32"/>
        </w:rPr>
        <w:t>ИРКУТСКАЯ ОБЛАСТЬ</w:t>
      </w:r>
    </w:p>
    <w:p w:rsidR="00F44F79" w:rsidRPr="00FF1C49" w:rsidRDefault="00F44F79" w:rsidP="00F44F79">
      <w:pPr>
        <w:pStyle w:val="a3"/>
        <w:jc w:val="center"/>
        <w:rPr>
          <w:rFonts w:ascii="Arial" w:hAnsi="Arial" w:cs="Arial"/>
          <w:b/>
          <w:sz w:val="32"/>
          <w:szCs w:val="32"/>
        </w:rPr>
      </w:pPr>
      <w:r w:rsidRPr="00FF1C49">
        <w:rPr>
          <w:rFonts w:ascii="Arial" w:hAnsi="Arial" w:cs="Arial"/>
          <w:b/>
          <w:sz w:val="32"/>
          <w:szCs w:val="32"/>
        </w:rPr>
        <w:t>БОХАНСКИЙ РАЙОН</w:t>
      </w:r>
    </w:p>
    <w:p w:rsidR="00F44F79" w:rsidRPr="00FF1C49" w:rsidRDefault="00F44F79" w:rsidP="00F44F79">
      <w:pPr>
        <w:pStyle w:val="a3"/>
        <w:jc w:val="center"/>
        <w:rPr>
          <w:rFonts w:ascii="Arial" w:hAnsi="Arial" w:cs="Arial"/>
          <w:b/>
          <w:sz w:val="32"/>
          <w:szCs w:val="32"/>
        </w:rPr>
      </w:pPr>
      <w:r w:rsidRPr="00FF1C49">
        <w:rPr>
          <w:rFonts w:ascii="Arial" w:hAnsi="Arial" w:cs="Arial"/>
          <w:b/>
          <w:sz w:val="32"/>
          <w:szCs w:val="32"/>
        </w:rPr>
        <w:t>МУНИЦИПАЛЬНОЕ ОБРАЗОВАНИЕ «СЕРЕДКИНО»</w:t>
      </w:r>
    </w:p>
    <w:p w:rsidR="00F44F79" w:rsidRPr="00FF1C49" w:rsidRDefault="00F44F79" w:rsidP="00F44F79">
      <w:pPr>
        <w:pStyle w:val="a3"/>
        <w:jc w:val="center"/>
        <w:rPr>
          <w:rFonts w:ascii="Arial" w:hAnsi="Arial" w:cs="Arial"/>
          <w:b/>
          <w:sz w:val="32"/>
          <w:szCs w:val="32"/>
        </w:rPr>
      </w:pPr>
      <w:r w:rsidRPr="00FF1C49">
        <w:rPr>
          <w:rFonts w:ascii="Arial" w:hAnsi="Arial" w:cs="Arial"/>
          <w:b/>
          <w:sz w:val="32"/>
          <w:szCs w:val="32"/>
        </w:rPr>
        <w:t>АДМИНИСТРАЦИЯ</w:t>
      </w:r>
    </w:p>
    <w:p w:rsidR="00F44F79" w:rsidRPr="00FF1C49" w:rsidRDefault="00F44F79" w:rsidP="00F44F79">
      <w:pPr>
        <w:pStyle w:val="a3"/>
        <w:jc w:val="center"/>
        <w:rPr>
          <w:rFonts w:ascii="Arial" w:hAnsi="Arial" w:cs="Arial"/>
          <w:b/>
          <w:sz w:val="32"/>
          <w:szCs w:val="32"/>
        </w:rPr>
      </w:pPr>
      <w:r w:rsidRPr="00FF1C49">
        <w:rPr>
          <w:rFonts w:ascii="Arial" w:hAnsi="Arial" w:cs="Arial"/>
          <w:b/>
          <w:sz w:val="32"/>
          <w:szCs w:val="32"/>
        </w:rPr>
        <w:t>ПОСТАНОВЛЕНИЕ</w:t>
      </w:r>
    </w:p>
    <w:p w:rsidR="00F44F79" w:rsidRPr="00FF1C49" w:rsidRDefault="00F44F79" w:rsidP="00F44F79">
      <w:pPr>
        <w:pStyle w:val="msonormalbullet2gifbullet2gifbullet1gif"/>
        <w:tabs>
          <w:tab w:val="left" w:pos="6885"/>
        </w:tabs>
        <w:jc w:val="center"/>
        <w:rPr>
          <w:rFonts w:ascii="Arial" w:hAnsi="Arial" w:cs="Arial"/>
          <w:b/>
          <w:sz w:val="32"/>
          <w:szCs w:val="32"/>
        </w:rPr>
      </w:pPr>
      <w:r w:rsidRPr="00FF1C49">
        <w:rPr>
          <w:rFonts w:ascii="Arial" w:hAnsi="Arial" w:cs="Arial"/>
          <w:b/>
          <w:sz w:val="32"/>
          <w:szCs w:val="32"/>
        </w:rPr>
        <w:t>О ПРОДЛЕНИИ ОСОБОГО ПОЖАРНОГО РЕЖИМА  НА ТЕРРИТОРИИ МО «СЕРЕДКИНО».</w:t>
      </w:r>
    </w:p>
    <w:p w:rsidR="00F44F79" w:rsidRPr="00FF1C49" w:rsidRDefault="00F44F79" w:rsidP="00F44F79">
      <w:pPr>
        <w:ind w:left="-851" w:firstLine="709"/>
        <w:jc w:val="both"/>
        <w:rPr>
          <w:rFonts w:ascii="Arial" w:hAnsi="Arial" w:cs="Arial"/>
          <w:sz w:val="24"/>
          <w:szCs w:val="24"/>
        </w:rPr>
      </w:pPr>
      <w:r w:rsidRPr="00FF1C49">
        <w:rPr>
          <w:rFonts w:ascii="Arial" w:hAnsi="Arial" w:cs="Arial"/>
          <w:sz w:val="24"/>
          <w:szCs w:val="24"/>
        </w:rPr>
        <w:t>На основании Постановления Правительства Иркутской области №466-пп от 14.06.2019г</w:t>
      </w:r>
    </w:p>
    <w:p w:rsidR="00F44F79" w:rsidRPr="00FF1C49" w:rsidRDefault="00F44F79" w:rsidP="00F44F79">
      <w:pPr>
        <w:ind w:left="-851" w:firstLine="709"/>
        <w:jc w:val="center"/>
        <w:rPr>
          <w:rFonts w:ascii="Arial" w:hAnsi="Arial" w:cs="Arial"/>
          <w:b/>
          <w:sz w:val="30"/>
          <w:szCs w:val="30"/>
        </w:rPr>
      </w:pPr>
      <w:r w:rsidRPr="00FF1C49">
        <w:rPr>
          <w:rFonts w:ascii="Arial" w:hAnsi="Arial" w:cs="Arial"/>
          <w:b/>
          <w:sz w:val="30"/>
          <w:szCs w:val="30"/>
        </w:rPr>
        <w:t>ПОСТАНОВЛЯЮ:</w:t>
      </w:r>
    </w:p>
    <w:p w:rsidR="00F44F79" w:rsidRDefault="00F44F79" w:rsidP="00F44F79">
      <w:pPr>
        <w:ind w:left="-851" w:firstLine="425"/>
        <w:jc w:val="both"/>
        <w:rPr>
          <w:rFonts w:ascii="Arial" w:hAnsi="Arial" w:cs="Arial"/>
          <w:sz w:val="24"/>
          <w:szCs w:val="24"/>
        </w:rPr>
      </w:pPr>
      <w:r w:rsidRPr="00FF1C49">
        <w:rPr>
          <w:rFonts w:ascii="Arial" w:hAnsi="Arial" w:cs="Arial"/>
          <w:sz w:val="24"/>
          <w:szCs w:val="24"/>
        </w:rPr>
        <w:t xml:space="preserve">1.Продлить особый противопожарный режим на территории МО «Середкино» до 01.07.2019 г. </w:t>
      </w:r>
    </w:p>
    <w:p w:rsidR="00F44F79" w:rsidRPr="00FF1C49" w:rsidRDefault="00F44F79" w:rsidP="00F44F79">
      <w:pPr>
        <w:ind w:left="-851" w:firstLine="425"/>
        <w:jc w:val="both"/>
        <w:rPr>
          <w:rFonts w:ascii="Arial" w:hAnsi="Arial" w:cs="Arial"/>
          <w:sz w:val="24"/>
          <w:szCs w:val="24"/>
        </w:rPr>
      </w:pPr>
      <w:r w:rsidRPr="00FF1C49">
        <w:rPr>
          <w:rFonts w:ascii="Arial" w:hAnsi="Arial" w:cs="Arial"/>
          <w:sz w:val="24"/>
          <w:szCs w:val="24"/>
        </w:rPr>
        <w:t>2.Настоящее Постановление подлежит опубликованию в журнале «Вестник», на сайте администрации в сети интернет.</w:t>
      </w:r>
    </w:p>
    <w:p w:rsidR="00F44F79" w:rsidRPr="00FF1C49" w:rsidRDefault="00F44F79" w:rsidP="00F44F79">
      <w:pPr>
        <w:ind w:left="-851" w:firstLine="425"/>
        <w:jc w:val="both"/>
        <w:rPr>
          <w:rFonts w:ascii="Arial" w:hAnsi="Arial" w:cs="Arial"/>
          <w:sz w:val="24"/>
          <w:szCs w:val="24"/>
        </w:rPr>
      </w:pPr>
      <w:r w:rsidRPr="00FF1C49">
        <w:rPr>
          <w:rFonts w:ascii="Arial" w:hAnsi="Arial" w:cs="Arial"/>
          <w:sz w:val="24"/>
          <w:szCs w:val="24"/>
        </w:rPr>
        <w:t>16.Контроль за исполнением оставляю за собой.</w:t>
      </w:r>
    </w:p>
    <w:p w:rsidR="00F44F79" w:rsidRDefault="00F44F79" w:rsidP="00F44F79">
      <w:pPr>
        <w:pStyle w:val="a3"/>
        <w:rPr>
          <w:rFonts w:ascii="Arial" w:hAnsi="Arial" w:cs="Arial"/>
          <w:sz w:val="24"/>
          <w:szCs w:val="24"/>
        </w:rPr>
      </w:pPr>
    </w:p>
    <w:p w:rsidR="00F44F79" w:rsidRPr="00FF1C49" w:rsidRDefault="00F44F79" w:rsidP="00F44F79">
      <w:pPr>
        <w:pStyle w:val="a3"/>
        <w:rPr>
          <w:rFonts w:ascii="Arial" w:hAnsi="Arial" w:cs="Arial"/>
          <w:sz w:val="24"/>
          <w:szCs w:val="24"/>
        </w:rPr>
      </w:pPr>
      <w:r w:rsidRPr="00FF1C49">
        <w:rPr>
          <w:rFonts w:ascii="Arial" w:hAnsi="Arial" w:cs="Arial"/>
          <w:sz w:val="24"/>
          <w:szCs w:val="24"/>
        </w:rPr>
        <w:t>Глава МО «Середкино»</w:t>
      </w:r>
    </w:p>
    <w:p w:rsidR="00F44F79" w:rsidRPr="00FF1C49" w:rsidRDefault="00F44F79" w:rsidP="00F44F79">
      <w:pPr>
        <w:pStyle w:val="a3"/>
        <w:rPr>
          <w:rFonts w:ascii="Arial" w:hAnsi="Arial" w:cs="Arial"/>
          <w:sz w:val="24"/>
          <w:szCs w:val="24"/>
        </w:rPr>
      </w:pPr>
      <w:r w:rsidRPr="00FF1C49">
        <w:rPr>
          <w:rFonts w:ascii="Arial" w:hAnsi="Arial" w:cs="Arial"/>
          <w:sz w:val="24"/>
          <w:szCs w:val="24"/>
        </w:rPr>
        <w:lastRenderedPageBreak/>
        <w:t>И.А.Середкина</w:t>
      </w:r>
    </w:p>
    <w:p w:rsidR="00F44F79" w:rsidRPr="005C1B81" w:rsidRDefault="00F44F79" w:rsidP="00F44F79">
      <w:pPr>
        <w:pStyle w:val="a3"/>
        <w:jc w:val="center"/>
        <w:rPr>
          <w:rFonts w:ascii="Arial" w:hAnsi="Arial" w:cs="Arial"/>
          <w:b/>
          <w:sz w:val="32"/>
          <w:szCs w:val="32"/>
        </w:rPr>
      </w:pPr>
      <w:r w:rsidRPr="005C1B81">
        <w:rPr>
          <w:rFonts w:ascii="Arial" w:hAnsi="Arial" w:cs="Arial"/>
          <w:b/>
          <w:sz w:val="32"/>
          <w:szCs w:val="32"/>
        </w:rPr>
        <w:t>21.06.2019 Г. № 28</w:t>
      </w:r>
    </w:p>
    <w:p w:rsidR="00F44F79" w:rsidRPr="005C1B81" w:rsidRDefault="00F44F79" w:rsidP="00F44F79">
      <w:pPr>
        <w:pStyle w:val="a3"/>
        <w:jc w:val="center"/>
        <w:rPr>
          <w:rFonts w:ascii="Arial" w:hAnsi="Arial" w:cs="Arial"/>
          <w:b/>
          <w:sz w:val="32"/>
          <w:szCs w:val="32"/>
        </w:rPr>
      </w:pPr>
      <w:r w:rsidRPr="005C1B81">
        <w:rPr>
          <w:rFonts w:ascii="Arial" w:hAnsi="Arial" w:cs="Arial"/>
          <w:b/>
          <w:sz w:val="32"/>
          <w:szCs w:val="32"/>
        </w:rPr>
        <w:t>РОССИЙСКАЯ ФЕДЕРАЦИЯ</w:t>
      </w:r>
    </w:p>
    <w:p w:rsidR="00F44F79" w:rsidRPr="005C1B81" w:rsidRDefault="00F44F79" w:rsidP="00F44F79">
      <w:pPr>
        <w:pStyle w:val="a3"/>
        <w:jc w:val="center"/>
        <w:rPr>
          <w:rFonts w:ascii="Arial" w:hAnsi="Arial" w:cs="Arial"/>
          <w:b/>
          <w:sz w:val="32"/>
          <w:szCs w:val="32"/>
        </w:rPr>
      </w:pPr>
      <w:r w:rsidRPr="005C1B81">
        <w:rPr>
          <w:rFonts w:ascii="Arial" w:hAnsi="Arial" w:cs="Arial"/>
          <w:b/>
          <w:sz w:val="32"/>
          <w:szCs w:val="32"/>
        </w:rPr>
        <w:t>ИРКУТСКАЯ ОБЛАСТЬ</w:t>
      </w:r>
    </w:p>
    <w:p w:rsidR="00F44F79" w:rsidRPr="005C1B81" w:rsidRDefault="00F44F79" w:rsidP="00F44F79">
      <w:pPr>
        <w:pStyle w:val="a3"/>
        <w:jc w:val="center"/>
        <w:rPr>
          <w:rFonts w:ascii="Arial" w:hAnsi="Arial" w:cs="Arial"/>
          <w:b/>
          <w:sz w:val="32"/>
          <w:szCs w:val="32"/>
        </w:rPr>
      </w:pPr>
      <w:r w:rsidRPr="005C1B81">
        <w:rPr>
          <w:rFonts w:ascii="Arial" w:hAnsi="Arial" w:cs="Arial"/>
          <w:b/>
          <w:sz w:val="32"/>
          <w:szCs w:val="32"/>
        </w:rPr>
        <w:t>МУНИЦИПАЛЬНОЕ ОБРАЗОВАНИЕ</w:t>
      </w:r>
    </w:p>
    <w:p w:rsidR="00F44F79" w:rsidRPr="005C1B81" w:rsidRDefault="00F44F79" w:rsidP="00F44F79">
      <w:pPr>
        <w:pStyle w:val="a3"/>
        <w:jc w:val="center"/>
        <w:rPr>
          <w:rFonts w:ascii="Arial" w:hAnsi="Arial" w:cs="Arial"/>
          <w:b/>
          <w:sz w:val="32"/>
          <w:szCs w:val="32"/>
        </w:rPr>
      </w:pPr>
      <w:r w:rsidRPr="005C1B81">
        <w:rPr>
          <w:rFonts w:ascii="Arial" w:hAnsi="Arial" w:cs="Arial"/>
          <w:b/>
          <w:sz w:val="32"/>
          <w:szCs w:val="32"/>
        </w:rPr>
        <w:t>«СЕРЕДКИНО»</w:t>
      </w:r>
    </w:p>
    <w:p w:rsidR="00F44F79" w:rsidRDefault="00F44F79" w:rsidP="00F44F79">
      <w:pPr>
        <w:pStyle w:val="a3"/>
        <w:jc w:val="center"/>
        <w:rPr>
          <w:rFonts w:ascii="Arial" w:hAnsi="Arial" w:cs="Arial"/>
          <w:b/>
          <w:sz w:val="32"/>
          <w:szCs w:val="32"/>
        </w:rPr>
      </w:pPr>
      <w:r w:rsidRPr="005C1B81">
        <w:rPr>
          <w:rFonts w:ascii="Arial" w:hAnsi="Arial" w:cs="Arial"/>
          <w:b/>
          <w:sz w:val="32"/>
          <w:szCs w:val="32"/>
        </w:rPr>
        <w:t>ПОСТАНОВЛЕНИЕ</w:t>
      </w:r>
    </w:p>
    <w:p w:rsidR="00F44F79" w:rsidRDefault="00F44F79" w:rsidP="00F44F79">
      <w:pPr>
        <w:pStyle w:val="a3"/>
        <w:jc w:val="center"/>
      </w:pPr>
    </w:p>
    <w:p w:rsidR="00F44F79" w:rsidRDefault="00F44F79" w:rsidP="00F44F79">
      <w:pPr>
        <w:pStyle w:val="a3"/>
        <w:jc w:val="center"/>
        <w:rPr>
          <w:rFonts w:ascii="Arial" w:hAnsi="Arial" w:cs="Arial"/>
          <w:b/>
          <w:sz w:val="30"/>
          <w:szCs w:val="30"/>
        </w:rPr>
      </w:pPr>
      <w:r w:rsidRPr="005C1B81">
        <w:rPr>
          <w:rFonts w:ascii="Arial" w:hAnsi="Arial" w:cs="Arial"/>
          <w:b/>
          <w:sz w:val="30"/>
          <w:szCs w:val="30"/>
        </w:rPr>
        <w:t>«ОБ ОПРЕДЕЛЕНИИ ПЕРЕЧНЯ ОБЪЕКТОВ ДЛЯ ОТБЫТИЯ НАКАЗАНИЙ В ВИДЕ ИСПРАВИТЕЛЬНЫХ  РАБОТ».</w:t>
      </w:r>
    </w:p>
    <w:p w:rsidR="00F44F79" w:rsidRPr="005C1B81" w:rsidRDefault="00F44F79" w:rsidP="00F44F79">
      <w:pPr>
        <w:pStyle w:val="a3"/>
        <w:jc w:val="center"/>
        <w:rPr>
          <w:rFonts w:ascii="Arial" w:hAnsi="Arial" w:cs="Arial"/>
          <w:b/>
          <w:sz w:val="30"/>
          <w:szCs w:val="30"/>
        </w:rPr>
      </w:pPr>
    </w:p>
    <w:p w:rsidR="00F44F79" w:rsidRDefault="00F44F79" w:rsidP="00F44F79">
      <w:pPr>
        <w:pStyle w:val="a3"/>
        <w:ind w:left="-851" w:firstLine="425"/>
        <w:jc w:val="both"/>
        <w:rPr>
          <w:rFonts w:ascii="Arial" w:hAnsi="Arial" w:cs="Arial"/>
          <w:sz w:val="24"/>
          <w:szCs w:val="24"/>
        </w:rPr>
      </w:pPr>
      <w:r w:rsidRPr="005C1B81">
        <w:rPr>
          <w:rFonts w:ascii="Arial" w:hAnsi="Arial" w:cs="Arial"/>
          <w:sz w:val="24"/>
          <w:szCs w:val="24"/>
        </w:rPr>
        <w:t>На основании протеста прокуратуры Бохаского района от 20.06.2019 г № 07-30-19</w:t>
      </w:r>
    </w:p>
    <w:p w:rsidR="00F44F79" w:rsidRDefault="00F44F79" w:rsidP="00F44F79">
      <w:pPr>
        <w:pStyle w:val="a3"/>
        <w:ind w:left="-851" w:firstLine="425"/>
        <w:jc w:val="center"/>
        <w:rPr>
          <w:rFonts w:ascii="Arial" w:hAnsi="Arial" w:cs="Arial"/>
          <w:sz w:val="24"/>
          <w:szCs w:val="24"/>
        </w:rPr>
      </w:pPr>
    </w:p>
    <w:p w:rsidR="00F44F79" w:rsidRDefault="00F44F79" w:rsidP="00F44F79">
      <w:pPr>
        <w:pStyle w:val="a3"/>
        <w:ind w:left="-851" w:firstLine="425"/>
        <w:jc w:val="center"/>
        <w:rPr>
          <w:rFonts w:ascii="Arial" w:hAnsi="Arial" w:cs="Arial"/>
          <w:sz w:val="24"/>
          <w:szCs w:val="24"/>
        </w:rPr>
      </w:pPr>
    </w:p>
    <w:p w:rsidR="00F44F79" w:rsidRDefault="00F44F79" w:rsidP="00F44F79">
      <w:pPr>
        <w:pStyle w:val="a3"/>
        <w:ind w:left="-851" w:firstLine="425"/>
        <w:jc w:val="center"/>
        <w:rPr>
          <w:rFonts w:ascii="Arial" w:hAnsi="Arial" w:cs="Arial"/>
          <w:b/>
          <w:sz w:val="24"/>
          <w:szCs w:val="24"/>
        </w:rPr>
      </w:pPr>
      <w:r w:rsidRPr="005C1B81">
        <w:rPr>
          <w:rFonts w:ascii="Arial" w:hAnsi="Arial" w:cs="Arial"/>
          <w:b/>
          <w:sz w:val="24"/>
          <w:szCs w:val="24"/>
        </w:rPr>
        <w:t>ПОСТАНОВЛЯЮ:</w:t>
      </w:r>
    </w:p>
    <w:p w:rsidR="00F44F79" w:rsidRPr="005C1B81" w:rsidRDefault="00F44F79" w:rsidP="00F44F79">
      <w:pPr>
        <w:pStyle w:val="a3"/>
        <w:ind w:left="-851" w:firstLine="425"/>
        <w:jc w:val="center"/>
        <w:rPr>
          <w:rFonts w:ascii="Arial" w:hAnsi="Arial" w:cs="Arial"/>
          <w:b/>
          <w:sz w:val="24"/>
          <w:szCs w:val="24"/>
        </w:rPr>
      </w:pPr>
    </w:p>
    <w:p w:rsidR="00F44F79" w:rsidRPr="005C1B81" w:rsidRDefault="00F44F79" w:rsidP="00F44F79">
      <w:pPr>
        <w:pStyle w:val="a3"/>
        <w:ind w:left="-851" w:firstLine="425"/>
        <w:rPr>
          <w:rFonts w:ascii="Arial" w:hAnsi="Arial" w:cs="Arial"/>
          <w:sz w:val="24"/>
          <w:szCs w:val="24"/>
        </w:rPr>
      </w:pPr>
      <w:r w:rsidRPr="005C1B81">
        <w:rPr>
          <w:rFonts w:ascii="Arial" w:hAnsi="Arial" w:cs="Arial"/>
          <w:sz w:val="24"/>
          <w:szCs w:val="24"/>
        </w:rPr>
        <w:t>1.Постановление № 2 от 16.01.2019 года считать утратившим силу.</w:t>
      </w:r>
    </w:p>
    <w:p w:rsidR="00F44F79" w:rsidRPr="005C1B81" w:rsidRDefault="00F44F79" w:rsidP="00F44F79">
      <w:pPr>
        <w:pStyle w:val="a3"/>
        <w:ind w:left="-851" w:firstLine="425"/>
        <w:rPr>
          <w:rFonts w:ascii="Arial" w:hAnsi="Arial" w:cs="Arial"/>
          <w:sz w:val="24"/>
          <w:szCs w:val="24"/>
        </w:rPr>
      </w:pPr>
      <w:r w:rsidRPr="005C1B81">
        <w:rPr>
          <w:rFonts w:ascii="Arial" w:hAnsi="Arial" w:cs="Arial"/>
          <w:sz w:val="24"/>
          <w:szCs w:val="24"/>
        </w:rPr>
        <w:t>2.Постановление вступает в силу со дня подписания, подлежит официальному опубликованию в муниципальной газете «Вестник» и размещению на официальном сайте администрации муниципального образования «Середкино» в сети Интернет.</w:t>
      </w:r>
    </w:p>
    <w:p w:rsidR="00F44F79" w:rsidRPr="005C1B81" w:rsidRDefault="00F44F79" w:rsidP="00F44F79">
      <w:pPr>
        <w:pStyle w:val="a3"/>
        <w:ind w:left="-851" w:firstLine="425"/>
        <w:rPr>
          <w:rFonts w:ascii="Arial" w:hAnsi="Arial" w:cs="Arial"/>
          <w:sz w:val="24"/>
          <w:szCs w:val="24"/>
        </w:rPr>
      </w:pPr>
      <w:r w:rsidRPr="005C1B81">
        <w:rPr>
          <w:rFonts w:ascii="Arial" w:hAnsi="Arial" w:cs="Arial"/>
          <w:sz w:val="24"/>
          <w:szCs w:val="24"/>
        </w:rPr>
        <w:t>3.Контроль за выполнением настоящего постановления оставляю за собой.</w:t>
      </w:r>
    </w:p>
    <w:p w:rsidR="00F44F79" w:rsidRPr="005C1B81" w:rsidRDefault="00F44F79" w:rsidP="00F44F79">
      <w:pPr>
        <w:pStyle w:val="a3"/>
        <w:ind w:left="-851" w:firstLine="425"/>
        <w:rPr>
          <w:rFonts w:ascii="Arial" w:hAnsi="Arial" w:cs="Arial"/>
          <w:sz w:val="24"/>
          <w:szCs w:val="24"/>
        </w:rPr>
      </w:pPr>
    </w:p>
    <w:p w:rsidR="00F44F79" w:rsidRPr="005C1B81" w:rsidRDefault="00F44F79" w:rsidP="00F44F79">
      <w:pPr>
        <w:pStyle w:val="a3"/>
        <w:ind w:left="-851" w:firstLine="425"/>
        <w:rPr>
          <w:rFonts w:ascii="Arial" w:hAnsi="Arial" w:cs="Arial"/>
          <w:sz w:val="24"/>
          <w:szCs w:val="24"/>
        </w:rPr>
      </w:pPr>
    </w:p>
    <w:p w:rsidR="00F44F79" w:rsidRDefault="00F44F79" w:rsidP="00F44F79">
      <w:pPr>
        <w:pStyle w:val="a3"/>
        <w:ind w:left="-851" w:firstLine="425"/>
        <w:rPr>
          <w:rFonts w:ascii="Arial" w:hAnsi="Arial" w:cs="Arial"/>
          <w:sz w:val="24"/>
          <w:szCs w:val="24"/>
        </w:rPr>
      </w:pPr>
      <w:r w:rsidRPr="005C1B81">
        <w:rPr>
          <w:rFonts w:ascii="Arial" w:hAnsi="Arial" w:cs="Arial"/>
          <w:sz w:val="24"/>
          <w:szCs w:val="24"/>
        </w:rPr>
        <w:t>Глава МО «Середкино»</w:t>
      </w:r>
    </w:p>
    <w:p w:rsidR="00F44F79" w:rsidRPr="005C1B81" w:rsidRDefault="00F44F79" w:rsidP="00F44F79">
      <w:pPr>
        <w:pStyle w:val="a3"/>
        <w:ind w:left="-851" w:firstLine="425"/>
        <w:rPr>
          <w:rFonts w:ascii="Arial" w:hAnsi="Arial" w:cs="Arial"/>
          <w:sz w:val="24"/>
          <w:szCs w:val="24"/>
        </w:rPr>
      </w:pPr>
      <w:r w:rsidRPr="005C1B81">
        <w:rPr>
          <w:rFonts w:ascii="Arial" w:hAnsi="Arial" w:cs="Arial"/>
          <w:sz w:val="24"/>
          <w:szCs w:val="24"/>
        </w:rPr>
        <w:t>Середкина И.А.</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27.06.2019 Г. № 251</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РОССИЙСКАЯ ФЕДЕРАЦИЯ</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ИРКУТСКАЯ ОБЛАСТЬ</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МУНИЦИПАЛЬНОЕ ОБРАЗОВАНИЕ</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«БОХАНСКИЙ РАЙОН»</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СЕЛЬСКОЕ ПОСЕЛЕНИЕ «СЕРЕДКИНО»</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lastRenderedPageBreak/>
        <w:t>ДУМА</w:t>
      </w:r>
    </w:p>
    <w:p w:rsidR="00F44F79" w:rsidRPr="00D73BC3" w:rsidRDefault="00F44F79" w:rsidP="00F44F79">
      <w:pPr>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РЕШЕНИЕ</w:t>
      </w:r>
    </w:p>
    <w:p w:rsidR="00F44F79" w:rsidRPr="00D73BC3" w:rsidRDefault="00F44F79" w:rsidP="00F44F79">
      <w:pPr>
        <w:spacing w:after="0" w:line="240" w:lineRule="auto"/>
        <w:jc w:val="center"/>
        <w:rPr>
          <w:rFonts w:ascii="Arial" w:eastAsia="Times New Roman" w:hAnsi="Arial" w:cs="Arial"/>
          <w:b/>
          <w:sz w:val="32"/>
          <w:szCs w:val="32"/>
          <w:lang w:eastAsia="ru-RU"/>
        </w:rPr>
      </w:pPr>
    </w:p>
    <w:p w:rsidR="00F44F79" w:rsidRPr="00D73BC3" w:rsidRDefault="00F44F79" w:rsidP="00F44F79">
      <w:pPr>
        <w:autoSpaceDE w:val="0"/>
        <w:autoSpaceDN w:val="0"/>
        <w:spacing w:after="0" w:line="240" w:lineRule="auto"/>
        <w:jc w:val="center"/>
        <w:rPr>
          <w:rFonts w:ascii="Arial" w:eastAsia="Times New Roman" w:hAnsi="Arial" w:cs="Arial"/>
          <w:b/>
          <w:sz w:val="32"/>
          <w:szCs w:val="32"/>
          <w:lang w:eastAsia="ru-RU"/>
        </w:rPr>
      </w:pPr>
      <w:r w:rsidRPr="00D73BC3">
        <w:rPr>
          <w:rFonts w:ascii="Arial" w:eastAsia="Times New Roman" w:hAnsi="Arial" w:cs="Arial"/>
          <w:b/>
          <w:sz w:val="32"/>
          <w:szCs w:val="32"/>
          <w:lang w:eastAsia="ru-RU"/>
        </w:rPr>
        <w:t>О ВНЕСЕНИИ ИЗМЕНЕНИЙ И ДОПОЛНЕНИЙ В УСТАВ МУНИЦИПАЛЬНОГО ОБРАЗОВАНИЯ «СЕРЕДКИНО»</w:t>
      </w:r>
    </w:p>
    <w:p w:rsidR="00F44F79" w:rsidRPr="00D73BC3" w:rsidRDefault="00F44F79" w:rsidP="00F44F79">
      <w:pPr>
        <w:autoSpaceDE w:val="0"/>
        <w:autoSpaceDN w:val="0"/>
        <w:spacing w:after="0" w:line="240" w:lineRule="auto"/>
        <w:jc w:val="center"/>
        <w:rPr>
          <w:rFonts w:ascii="Arial" w:eastAsia="Times New Roman" w:hAnsi="Arial" w:cs="Arial"/>
          <w:b/>
          <w:sz w:val="32"/>
          <w:szCs w:val="32"/>
          <w:lang w:eastAsia="ru-RU"/>
        </w:rPr>
      </w:pPr>
    </w:p>
    <w:p w:rsidR="00F44F79" w:rsidRPr="00D73BC3" w:rsidRDefault="00F44F79" w:rsidP="00F44F79">
      <w:pPr>
        <w:autoSpaceDE w:val="0"/>
        <w:autoSpaceDN w:val="0"/>
        <w:adjustRightInd w:val="0"/>
        <w:spacing w:after="0" w:line="240" w:lineRule="auto"/>
        <w:ind w:left="-851" w:firstLine="425"/>
        <w:jc w:val="both"/>
        <w:rPr>
          <w:rFonts w:ascii="Arial" w:eastAsia="Calibri" w:hAnsi="Arial" w:cs="Arial"/>
          <w:sz w:val="24"/>
          <w:szCs w:val="24"/>
        </w:rPr>
      </w:pPr>
      <w:r w:rsidRPr="00D73BC3">
        <w:rPr>
          <w:rFonts w:ascii="Arial" w:eastAsia="Calibri" w:hAnsi="Arial" w:cs="Arial"/>
          <w:sz w:val="24"/>
          <w:szCs w:val="24"/>
        </w:rPr>
        <w:t xml:space="preserve">В целях приведения Устава муниципального образования «Середкино» в соответствии с Федеральным </w:t>
      </w:r>
      <w:hyperlink r:id="rId6" w:history="1">
        <w:r w:rsidRPr="00D73BC3">
          <w:rPr>
            <w:rFonts w:ascii="Arial" w:eastAsia="Calibri" w:hAnsi="Arial" w:cs="Arial"/>
            <w:sz w:val="24"/>
            <w:szCs w:val="24"/>
          </w:rPr>
          <w:t>закон</w:t>
        </w:r>
      </w:hyperlink>
      <w:r w:rsidRPr="00D73BC3">
        <w:rPr>
          <w:rFonts w:ascii="Arial" w:eastAsia="Calibri" w:hAnsi="Arial" w:cs="Arial"/>
          <w:sz w:val="24"/>
          <w:szCs w:val="24"/>
        </w:rPr>
        <w:t>ом № 131-ФЗ от 06.10.2003г. «Об общих принципах организации местного самоуправления в Российской Федерации», руководствуясь ст. 24, 41 Устава МО «Середкино», Дума муниципального образования «Середкино».</w:t>
      </w:r>
    </w:p>
    <w:p w:rsidR="00F44F79" w:rsidRPr="00D73BC3" w:rsidRDefault="00F44F79" w:rsidP="00F44F79">
      <w:pPr>
        <w:shd w:val="clear" w:color="auto" w:fill="FFFFFF"/>
        <w:spacing w:after="0" w:line="240" w:lineRule="auto"/>
        <w:jc w:val="center"/>
        <w:outlineLvl w:val="0"/>
        <w:rPr>
          <w:rFonts w:ascii="Times New Roman" w:eastAsia="Calibri" w:hAnsi="Times New Roman" w:cs="Calibri"/>
          <w:b/>
          <w:sz w:val="24"/>
          <w:szCs w:val="24"/>
        </w:rPr>
      </w:pPr>
    </w:p>
    <w:p w:rsidR="00F44F79" w:rsidRPr="00D73BC3" w:rsidRDefault="00F44F79" w:rsidP="00F44F79">
      <w:pPr>
        <w:shd w:val="clear" w:color="auto" w:fill="FFFFFF"/>
        <w:spacing w:after="0" w:line="240" w:lineRule="auto"/>
        <w:jc w:val="center"/>
        <w:outlineLvl w:val="0"/>
        <w:rPr>
          <w:rFonts w:ascii="Arial" w:eastAsia="Calibri" w:hAnsi="Arial" w:cs="Arial"/>
          <w:b/>
          <w:sz w:val="30"/>
          <w:szCs w:val="30"/>
        </w:rPr>
      </w:pPr>
      <w:r w:rsidRPr="00D73BC3">
        <w:rPr>
          <w:rFonts w:ascii="Arial" w:eastAsia="Calibri" w:hAnsi="Arial" w:cs="Arial"/>
          <w:b/>
          <w:sz w:val="30"/>
          <w:szCs w:val="30"/>
        </w:rPr>
        <w:t>РЕШИЛА:</w:t>
      </w:r>
    </w:p>
    <w:p w:rsidR="00F44F79" w:rsidRPr="00D73BC3" w:rsidRDefault="00F44F79" w:rsidP="00F44F79">
      <w:pPr>
        <w:shd w:val="clear" w:color="auto" w:fill="FFFFFF"/>
        <w:spacing w:after="0" w:line="240" w:lineRule="auto"/>
        <w:jc w:val="center"/>
        <w:outlineLvl w:val="0"/>
        <w:rPr>
          <w:rFonts w:ascii="Times New Roman" w:eastAsia="Calibri" w:hAnsi="Times New Roman" w:cs="Calibri"/>
          <w:b/>
          <w:sz w:val="24"/>
          <w:szCs w:val="24"/>
        </w:rPr>
      </w:pPr>
    </w:p>
    <w:p w:rsidR="00F44F79" w:rsidRPr="00D73BC3" w:rsidRDefault="00F44F79" w:rsidP="00F44F79">
      <w:pPr>
        <w:spacing w:after="0" w:line="240" w:lineRule="auto"/>
        <w:ind w:left="-851" w:firstLine="425"/>
        <w:rPr>
          <w:rFonts w:ascii="Arial" w:eastAsia="Calibri" w:hAnsi="Arial" w:cs="Arial"/>
          <w:sz w:val="24"/>
          <w:szCs w:val="24"/>
        </w:rPr>
      </w:pPr>
      <w:r w:rsidRPr="00D73BC3">
        <w:rPr>
          <w:rFonts w:ascii="Arial" w:eastAsia="Calibri" w:hAnsi="Arial" w:cs="Arial"/>
          <w:sz w:val="24"/>
          <w:szCs w:val="24"/>
        </w:rPr>
        <w:t>1.Внести в Устав муниципального образования «Середкино» следующие изменения:</w:t>
      </w:r>
    </w:p>
    <w:p w:rsidR="00F44F79" w:rsidRPr="00D73BC3" w:rsidRDefault="00F44F79" w:rsidP="00F44F79">
      <w:pPr>
        <w:snapToGrid w:val="0"/>
        <w:spacing w:after="0" w:line="240" w:lineRule="auto"/>
        <w:ind w:left="-851" w:firstLine="425"/>
        <w:jc w:val="both"/>
        <w:rPr>
          <w:rFonts w:ascii="Arial" w:eastAsia="Calibri" w:hAnsi="Arial" w:cs="Arial"/>
          <w:b/>
          <w:sz w:val="24"/>
          <w:szCs w:val="24"/>
          <w:lang w:eastAsia="ru-RU"/>
        </w:rPr>
      </w:pPr>
      <w:r w:rsidRPr="00D73BC3">
        <w:rPr>
          <w:rFonts w:ascii="Arial" w:eastAsia="Calibri" w:hAnsi="Arial" w:cs="Arial"/>
          <w:sz w:val="24"/>
          <w:szCs w:val="24"/>
          <w:lang w:eastAsia="ru-RU"/>
        </w:rPr>
        <w:t>1.1</w:t>
      </w:r>
      <w:r w:rsidRPr="00D73BC3">
        <w:rPr>
          <w:rFonts w:ascii="Arial" w:eastAsia="Calibri" w:hAnsi="Arial" w:cs="Arial"/>
          <w:b/>
          <w:sz w:val="24"/>
          <w:szCs w:val="24"/>
          <w:lang w:eastAsia="ru-RU"/>
        </w:rPr>
        <w:t>. Статья 8 часть 2 .</w:t>
      </w:r>
      <w:r w:rsidRPr="00D73BC3">
        <w:rPr>
          <w:rFonts w:ascii="Arial" w:eastAsia="Calibri" w:hAnsi="Arial" w:cs="Arial"/>
          <w:sz w:val="24"/>
          <w:szCs w:val="24"/>
          <w:lang w:eastAsia="ru-RU"/>
        </w:rPr>
        <w:t xml:space="preserve"> </w:t>
      </w:r>
      <w:r w:rsidRPr="00D73BC3">
        <w:rPr>
          <w:rFonts w:ascii="Arial" w:eastAsia="Calibri" w:hAnsi="Arial" w:cs="Arial"/>
          <w:b/>
          <w:sz w:val="24"/>
          <w:szCs w:val="24"/>
          <w:lang w:eastAsia="ru-RU"/>
        </w:rPr>
        <w:t>Устава Поселения (полномочия органов местного самоуправления по решению вопросов местного значения)</w:t>
      </w:r>
    </w:p>
    <w:p w:rsidR="00F44F79" w:rsidRPr="00D73BC3" w:rsidRDefault="00F44F79" w:rsidP="00F44F79">
      <w:pPr>
        <w:snapToGrid w:val="0"/>
        <w:spacing w:after="0" w:line="240" w:lineRule="auto"/>
        <w:ind w:left="-851" w:firstLine="425"/>
        <w:jc w:val="both"/>
        <w:rPr>
          <w:rFonts w:ascii="Arial" w:eastAsia="Calibri" w:hAnsi="Arial" w:cs="Arial"/>
          <w:sz w:val="24"/>
          <w:szCs w:val="24"/>
          <w:lang w:eastAsia="ru-RU"/>
        </w:rPr>
      </w:pPr>
      <w:r w:rsidRPr="00D73BC3">
        <w:rPr>
          <w:rFonts w:ascii="Arial" w:eastAsia="Calibri" w:hAnsi="Arial" w:cs="Arial"/>
          <w:sz w:val="24"/>
          <w:szCs w:val="24"/>
          <w:lang w:eastAsia="ru-RU"/>
        </w:rPr>
        <w:t>1.1.1. Следует изложить в следующей редакции;</w:t>
      </w:r>
    </w:p>
    <w:p w:rsidR="00F44F79" w:rsidRPr="00D73BC3" w:rsidRDefault="00F44F79" w:rsidP="00F44F79">
      <w:pPr>
        <w:widowControl w:val="0"/>
        <w:autoSpaceDE w:val="0"/>
        <w:autoSpaceDN w:val="0"/>
        <w:adjustRightInd w:val="0"/>
        <w:ind w:left="-851" w:firstLine="425"/>
        <w:jc w:val="both"/>
        <w:rPr>
          <w:rFonts w:ascii="Arial" w:eastAsia="Calibri" w:hAnsi="Arial" w:cs="Arial"/>
          <w:sz w:val="24"/>
          <w:szCs w:val="24"/>
        </w:rPr>
      </w:pPr>
      <w:r w:rsidRPr="00D73BC3">
        <w:rPr>
          <w:rFonts w:ascii="Arial" w:eastAsia="Calibri" w:hAnsi="Arial" w:cs="Arial"/>
          <w:sz w:val="24"/>
          <w:szCs w:val="24"/>
        </w:rPr>
        <w:t>Органы местного самоуправления поселений, в 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пунктом 7.1- 9,15 и 19 части 1 статьи 14 Федерального закона «Об общих принципах организации местного самоуправления в Российской Федерации.</w:t>
      </w:r>
    </w:p>
    <w:p w:rsidR="00F44F79" w:rsidRPr="00D73BC3" w:rsidRDefault="00F44F79" w:rsidP="00F44F79">
      <w:pPr>
        <w:autoSpaceDE w:val="0"/>
        <w:autoSpaceDN w:val="0"/>
        <w:adjustRightInd w:val="0"/>
        <w:spacing w:after="0" w:line="240" w:lineRule="auto"/>
        <w:ind w:left="-851" w:firstLine="425"/>
        <w:rPr>
          <w:rFonts w:ascii="Arial" w:eastAsia="Calibri" w:hAnsi="Arial" w:cs="Arial"/>
          <w:b/>
          <w:sz w:val="24"/>
          <w:szCs w:val="24"/>
        </w:rPr>
      </w:pPr>
      <w:r w:rsidRPr="00D73BC3">
        <w:rPr>
          <w:rFonts w:ascii="Arial" w:eastAsia="Calibri" w:hAnsi="Arial" w:cs="Arial"/>
          <w:b/>
          <w:sz w:val="24"/>
          <w:szCs w:val="24"/>
        </w:rPr>
        <w:t xml:space="preserve">1.2. В статья 21.1 часть 2.Устава поселения </w:t>
      </w:r>
      <w:r w:rsidRPr="00D73BC3">
        <w:rPr>
          <w:rFonts w:ascii="Arial" w:eastAsia="Calibri" w:hAnsi="Arial" w:cs="Arial"/>
          <w:sz w:val="24"/>
          <w:szCs w:val="24"/>
        </w:rPr>
        <w:t>(сход граждан</w:t>
      </w:r>
      <w:r w:rsidRPr="00D73BC3">
        <w:rPr>
          <w:rFonts w:ascii="Arial" w:eastAsia="Calibri" w:hAnsi="Arial" w:cs="Arial"/>
          <w:b/>
          <w:sz w:val="24"/>
          <w:szCs w:val="24"/>
        </w:rPr>
        <w:t>)</w:t>
      </w:r>
    </w:p>
    <w:p w:rsidR="00F44F79" w:rsidRPr="00D73BC3" w:rsidRDefault="00F44F79" w:rsidP="00F44F79">
      <w:pPr>
        <w:autoSpaceDE w:val="0"/>
        <w:autoSpaceDN w:val="0"/>
        <w:adjustRightInd w:val="0"/>
        <w:spacing w:after="0" w:line="240" w:lineRule="auto"/>
        <w:ind w:left="-851" w:firstLine="425"/>
        <w:rPr>
          <w:rFonts w:ascii="Arial" w:eastAsia="Calibri" w:hAnsi="Arial" w:cs="Arial"/>
          <w:sz w:val="24"/>
          <w:szCs w:val="24"/>
        </w:rPr>
      </w:pPr>
      <w:r w:rsidRPr="00D73BC3">
        <w:rPr>
          <w:rFonts w:ascii="Arial" w:eastAsia="Calibri" w:hAnsi="Arial" w:cs="Arial"/>
          <w:sz w:val="24"/>
          <w:szCs w:val="24"/>
        </w:rPr>
        <w:lastRenderedPageBreak/>
        <w:t xml:space="preserve">1.2.1. Следует изложить в указанной редакции: </w:t>
      </w:r>
    </w:p>
    <w:p w:rsidR="00F44F79" w:rsidRPr="00D73BC3" w:rsidRDefault="00F44F79" w:rsidP="00F44F79">
      <w:pPr>
        <w:autoSpaceDE w:val="0"/>
        <w:autoSpaceDN w:val="0"/>
        <w:adjustRightInd w:val="0"/>
        <w:spacing w:after="0" w:line="240" w:lineRule="auto"/>
        <w:ind w:left="-851" w:firstLine="425"/>
        <w:rPr>
          <w:rFonts w:ascii="Arial" w:eastAsia="Calibri" w:hAnsi="Arial" w:cs="Arial"/>
          <w:sz w:val="24"/>
          <w:szCs w:val="24"/>
        </w:rPr>
      </w:pPr>
      <w:r w:rsidRPr="00D73BC3">
        <w:rPr>
          <w:rFonts w:ascii="Arial" w:eastAsia="Calibri" w:hAnsi="Arial" w:cs="Arial"/>
          <w:sz w:val="24"/>
          <w:szCs w:val="24"/>
        </w:rPr>
        <w:t>Сход граждан ,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44F79" w:rsidRPr="00D73BC3" w:rsidRDefault="00F44F79" w:rsidP="00F44F79">
      <w:pPr>
        <w:ind w:left="-851" w:firstLine="425"/>
        <w:jc w:val="both"/>
        <w:rPr>
          <w:rFonts w:ascii="Arial" w:eastAsia="Calibri" w:hAnsi="Arial" w:cs="Arial"/>
          <w:sz w:val="24"/>
          <w:szCs w:val="24"/>
        </w:rPr>
      </w:pPr>
      <w:r w:rsidRPr="00D73BC3">
        <w:rPr>
          <w:rFonts w:ascii="Arial" w:eastAsia="Calibri" w:hAnsi="Arial" w:cs="Arial"/>
          <w:sz w:val="24"/>
          <w:szCs w:val="24"/>
        </w:rPr>
        <w:t xml:space="preserve">- дополнить часть 2 статьи 46 абзацем следующего содержания: </w:t>
      </w:r>
    </w:p>
    <w:p w:rsidR="00F44F79" w:rsidRPr="00D73BC3" w:rsidRDefault="00F44F79" w:rsidP="00F44F79">
      <w:pPr>
        <w:ind w:left="-851" w:firstLine="425"/>
        <w:jc w:val="both"/>
        <w:rPr>
          <w:rFonts w:ascii="Arial" w:eastAsia="Calibri" w:hAnsi="Arial" w:cs="Arial"/>
          <w:sz w:val="24"/>
          <w:szCs w:val="24"/>
        </w:rPr>
      </w:pPr>
      <w:r w:rsidRPr="00D73BC3">
        <w:rPr>
          <w:rFonts w:ascii="Arial" w:eastAsia="Calibri" w:hAnsi="Arial" w:cs="Arial"/>
          <w:sz w:val="24"/>
          <w:szCs w:val="24"/>
        </w:rPr>
        <w:t xml:space="preserve">«Для официального опубликования (обнародования) Устава муниципального образования «Середкино» и муниципального правового акта о внесении изменений и дополнений в Устав муниципального «Середкино»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7" w:history="1">
        <w:r w:rsidRPr="00D73BC3">
          <w:rPr>
            <w:rFonts w:ascii="Arial" w:eastAsia="Calibri" w:hAnsi="Arial" w:cs="Arial"/>
            <w:sz w:val="24"/>
            <w:szCs w:val="24"/>
          </w:rPr>
          <w:t>http://право-минюст.рф</w:t>
        </w:r>
      </w:hyperlink>
      <w:r w:rsidRPr="00D73BC3">
        <w:rPr>
          <w:rFonts w:ascii="Arial" w:eastAsia="Calibri" w:hAnsi="Arial" w:cs="Arial"/>
          <w:sz w:val="24"/>
          <w:szCs w:val="24"/>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F44F79" w:rsidRPr="00D73BC3" w:rsidRDefault="00F44F79" w:rsidP="00F44F79">
      <w:pPr>
        <w:autoSpaceDE w:val="0"/>
        <w:autoSpaceDN w:val="0"/>
        <w:adjustRightInd w:val="0"/>
        <w:spacing w:after="0" w:line="240" w:lineRule="auto"/>
        <w:ind w:left="-851" w:firstLine="425"/>
        <w:jc w:val="both"/>
        <w:rPr>
          <w:rFonts w:ascii="Arial" w:eastAsia="Calibri" w:hAnsi="Arial" w:cs="Arial"/>
          <w:sz w:val="24"/>
          <w:szCs w:val="24"/>
        </w:rPr>
      </w:pPr>
      <w:r w:rsidRPr="00D73BC3">
        <w:rPr>
          <w:rFonts w:ascii="Arial" w:eastAsia="Calibri" w:hAnsi="Arial" w:cs="Arial"/>
          <w:sz w:val="24"/>
          <w:szCs w:val="24"/>
        </w:rPr>
        <w:t xml:space="preserve">2. В порядке, установленном Федеральным законом от21.07.2005 №97-ФЗ </w:t>
      </w:r>
      <w:r w:rsidRPr="00D73BC3">
        <w:rPr>
          <w:rFonts w:ascii="Arial" w:eastAsia="Calibri" w:hAnsi="Arial" w:cs="Arial"/>
          <w:sz w:val="24"/>
          <w:szCs w:val="24"/>
        </w:rPr>
        <w:lastRenderedPageBreak/>
        <w:t>«О государственной регистрации Уставов муниципальных образований», представить муниципальный правовой акт о внесении изменений и дополнений в Устав муниципального образования «Середкино» на государственную регистрацию в Управление Министерства юстиции Российской Федерации Иркутской области в течении 15 дней.</w:t>
      </w:r>
    </w:p>
    <w:p w:rsidR="00F44F79" w:rsidRPr="00D73BC3" w:rsidRDefault="00F44F79" w:rsidP="00F44F79">
      <w:pPr>
        <w:autoSpaceDE w:val="0"/>
        <w:autoSpaceDN w:val="0"/>
        <w:adjustRightInd w:val="0"/>
        <w:spacing w:after="0" w:line="240" w:lineRule="auto"/>
        <w:ind w:left="-851" w:firstLine="425"/>
        <w:jc w:val="both"/>
        <w:rPr>
          <w:rFonts w:ascii="Arial" w:eastAsia="Calibri" w:hAnsi="Arial" w:cs="Arial"/>
          <w:sz w:val="24"/>
          <w:szCs w:val="24"/>
        </w:rPr>
      </w:pPr>
      <w:r w:rsidRPr="00D73BC3">
        <w:rPr>
          <w:rFonts w:ascii="Arial" w:eastAsia="Calibri" w:hAnsi="Arial" w:cs="Arial"/>
          <w:sz w:val="24"/>
          <w:szCs w:val="24"/>
        </w:rPr>
        <w:t>3.Главе муниципального образования «Середкино» опубликовать муниципальный правовой акт муниципального образования «Середкино» после получения с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«Середкино» для включения указанных сведений в государственный реестр уставов муниципальных образований Иркутской области в 10-дневный срок.</w:t>
      </w:r>
    </w:p>
    <w:p w:rsidR="00F44F79" w:rsidRPr="00D73BC3" w:rsidRDefault="00F44F79" w:rsidP="00F44F79">
      <w:pPr>
        <w:autoSpaceDE w:val="0"/>
        <w:autoSpaceDN w:val="0"/>
        <w:adjustRightInd w:val="0"/>
        <w:spacing w:after="0" w:line="240" w:lineRule="auto"/>
        <w:ind w:left="-851" w:firstLine="425"/>
        <w:jc w:val="both"/>
        <w:rPr>
          <w:rFonts w:ascii="Arial" w:eastAsia="Calibri" w:hAnsi="Arial" w:cs="Arial"/>
          <w:sz w:val="24"/>
          <w:szCs w:val="24"/>
        </w:rPr>
      </w:pPr>
      <w:r w:rsidRPr="00D73BC3">
        <w:rPr>
          <w:rFonts w:ascii="Arial" w:eastAsia="Calibri" w:hAnsi="Arial" w:cs="Arial"/>
          <w:sz w:val="24"/>
          <w:szCs w:val="24"/>
        </w:rPr>
        <w:t>4. Настоящее решение вступает в силу после государственной регистрации и опубликования в «Вестнике МО «Середкино».</w:t>
      </w:r>
    </w:p>
    <w:p w:rsidR="00F44F79" w:rsidRPr="00D73BC3" w:rsidRDefault="00F44F79" w:rsidP="00F44F79">
      <w:pPr>
        <w:ind w:left="-851" w:firstLine="425"/>
        <w:rPr>
          <w:rFonts w:ascii="Arial" w:eastAsia="Calibri" w:hAnsi="Arial" w:cs="Arial"/>
          <w:sz w:val="24"/>
          <w:szCs w:val="24"/>
        </w:rPr>
      </w:pPr>
    </w:p>
    <w:p w:rsidR="00F44F79" w:rsidRPr="00D73BC3" w:rsidRDefault="00F44F79" w:rsidP="00F44F79">
      <w:pPr>
        <w:spacing w:after="0" w:line="240" w:lineRule="auto"/>
        <w:ind w:left="-851" w:firstLine="425"/>
        <w:rPr>
          <w:rFonts w:ascii="Arial" w:eastAsia="Times New Roman" w:hAnsi="Arial" w:cs="Arial"/>
          <w:sz w:val="24"/>
          <w:szCs w:val="24"/>
          <w:lang w:eastAsia="ru-RU"/>
        </w:rPr>
      </w:pPr>
      <w:r w:rsidRPr="00D73BC3">
        <w:rPr>
          <w:rFonts w:ascii="Arial" w:eastAsia="Times New Roman" w:hAnsi="Arial" w:cs="Arial"/>
          <w:sz w:val="24"/>
          <w:szCs w:val="24"/>
          <w:lang w:eastAsia="ru-RU"/>
        </w:rPr>
        <w:t>Председатель Думы,</w:t>
      </w:r>
    </w:p>
    <w:p w:rsidR="00F44F79" w:rsidRPr="00D73BC3" w:rsidRDefault="00F44F79" w:rsidP="00F44F79">
      <w:pPr>
        <w:spacing w:after="0" w:line="240" w:lineRule="auto"/>
        <w:ind w:left="-851" w:firstLine="425"/>
        <w:rPr>
          <w:rFonts w:ascii="Arial" w:eastAsia="Times New Roman" w:hAnsi="Arial" w:cs="Arial"/>
          <w:sz w:val="24"/>
          <w:szCs w:val="24"/>
          <w:lang w:eastAsia="ru-RU"/>
        </w:rPr>
      </w:pPr>
      <w:r w:rsidRPr="00D73BC3">
        <w:rPr>
          <w:rFonts w:ascii="Arial" w:eastAsia="Times New Roman" w:hAnsi="Arial" w:cs="Arial"/>
          <w:sz w:val="24"/>
          <w:szCs w:val="24"/>
          <w:lang w:eastAsia="ru-RU"/>
        </w:rPr>
        <w:t xml:space="preserve">Глава сельского поселения </w:t>
      </w:r>
    </w:p>
    <w:p w:rsidR="00F44F79" w:rsidRPr="00D73BC3" w:rsidRDefault="00F44F79" w:rsidP="00F44F79">
      <w:pPr>
        <w:spacing w:after="0" w:line="240" w:lineRule="auto"/>
        <w:ind w:left="-851" w:firstLine="425"/>
        <w:rPr>
          <w:rFonts w:ascii="Arial" w:eastAsia="Times New Roman" w:hAnsi="Arial" w:cs="Arial"/>
          <w:sz w:val="24"/>
          <w:szCs w:val="24"/>
          <w:lang w:eastAsia="ru-RU"/>
        </w:rPr>
      </w:pPr>
      <w:r w:rsidRPr="00D73BC3">
        <w:rPr>
          <w:rFonts w:ascii="Arial" w:eastAsia="Times New Roman" w:hAnsi="Arial" w:cs="Arial"/>
          <w:sz w:val="24"/>
          <w:szCs w:val="24"/>
          <w:lang w:eastAsia="ru-RU"/>
        </w:rPr>
        <w:t>И.А.Середкина</w:t>
      </w:r>
    </w:p>
    <w:p w:rsidR="00F44F79" w:rsidRPr="00F44F79" w:rsidRDefault="00F44F79" w:rsidP="00F44F79">
      <w:pPr>
        <w:tabs>
          <w:tab w:val="left" w:pos="2400"/>
          <w:tab w:val="center" w:pos="4677"/>
        </w:tabs>
        <w:autoSpaceDE w:val="0"/>
        <w:autoSpaceDN w:val="0"/>
        <w:adjustRightInd w:val="0"/>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27 .06.2019 Г.№ 252</w:t>
      </w:r>
    </w:p>
    <w:p w:rsidR="00F44F79" w:rsidRPr="00F44F79" w:rsidRDefault="00F44F79" w:rsidP="00F44F79">
      <w:pPr>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 xml:space="preserve">РОССИЙСКАЯ ФЕДЕРАЦИЯ </w:t>
      </w:r>
    </w:p>
    <w:p w:rsidR="00F44F79" w:rsidRPr="00F44F79" w:rsidRDefault="00F44F79" w:rsidP="00F44F79">
      <w:pPr>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ИРКУТСКАЯ ОБЛАСТЬ</w:t>
      </w:r>
    </w:p>
    <w:p w:rsidR="00F44F79" w:rsidRPr="00F44F79" w:rsidRDefault="00F44F79" w:rsidP="00F44F79">
      <w:pPr>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МУНИЦИПАЛЬНОЕ ОБРАЗОВАНИЕ</w:t>
      </w:r>
    </w:p>
    <w:p w:rsidR="00F44F79" w:rsidRPr="00F44F79" w:rsidRDefault="00F44F79" w:rsidP="00F44F79">
      <w:pPr>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«БОХАНСКИЙ РАЙОН»</w:t>
      </w:r>
    </w:p>
    <w:p w:rsidR="00F44F79" w:rsidRPr="00F44F79" w:rsidRDefault="00F44F79" w:rsidP="00F44F79">
      <w:pPr>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СЕЛЬСКОЕ ПОСЕЛЕНИЕ «СЕРЕДКИНО»»</w:t>
      </w:r>
    </w:p>
    <w:p w:rsidR="00F44F79" w:rsidRPr="00F44F79" w:rsidRDefault="00F44F79" w:rsidP="00F44F79">
      <w:pPr>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ДУМА</w:t>
      </w:r>
    </w:p>
    <w:p w:rsidR="00F44F79" w:rsidRPr="00F44F79" w:rsidRDefault="00F44F79" w:rsidP="00F44F79">
      <w:pPr>
        <w:spacing w:after="0" w:line="240" w:lineRule="auto"/>
        <w:jc w:val="center"/>
        <w:rPr>
          <w:rFonts w:ascii="Arial" w:eastAsia="Times New Roman" w:hAnsi="Arial" w:cs="Arial"/>
          <w:b/>
          <w:sz w:val="32"/>
          <w:szCs w:val="32"/>
          <w:lang w:eastAsia="ru-RU"/>
        </w:rPr>
      </w:pPr>
      <w:r w:rsidRPr="00F44F79">
        <w:rPr>
          <w:rFonts w:ascii="Arial" w:eastAsia="Times New Roman" w:hAnsi="Arial" w:cs="Arial"/>
          <w:b/>
          <w:sz w:val="32"/>
          <w:szCs w:val="32"/>
          <w:lang w:eastAsia="ru-RU"/>
        </w:rPr>
        <w:t>РЕШЕНИЕ</w:t>
      </w:r>
    </w:p>
    <w:p w:rsidR="00F44F79" w:rsidRPr="00F44F79" w:rsidRDefault="00F44F79" w:rsidP="00F44F79">
      <w:pPr>
        <w:spacing w:after="0" w:line="240" w:lineRule="auto"/>
        <w:jc w:val="center"/>
        <w:rPr>
          <w:rFonts w:ascii="Arial" w:eastAsia="Times New Roman" w:hAnsi="Arial" w:cs="Arial"/>
          <w:b/>
          <w:sz w:val="32"/>
          <w:szCs w:val="32"/>
          <w:lang w:eastAsia="ru-RU"/>
        </w:rPr>
      </w:pPr>
    </w:p>
    <w:p w:rsidR="00F44F79" w:rsidRPr="00F44F79" w:rsidRDefault="00F44F79" w:rsidP="00F44F79">
      <w:pPr>
        <w:autoSpaceDE w:val="0"/>
        <w:autoSpaceDN w:val="0"/>
        <w:adjustRightInd w:val="0"/>
        <w:spacing w:after="0" w:line="240" w:lineRule="auto"/>
        <w:jc w:val="center"/>
        <w:rPr>
          <w:rFonts w:ascii="Arial" w:eastAsia="Times New Roman" w:hAnsi="Arial" w:cs="Arial"/>
          <w:b/>
          <w:bCs/>
          <w:sz w:val="32"/>
          <w:szCs w:val="32"/>
          <w:lang w:eastAsia="ru-RU"/>
        </w:rPr>
      </w:pPr>
      <w:r w:rsidRPr="00F44F79">
        <w:rPr>
          <w:rFonts w:ascii="Arial" w:eastAsia="Times New Roman" w:hAnsi="Arial" w:cs="Arial"/>
          <w:b/>
          <w:bCs/>
          <w:sz w:val="32"/>
          <w:szCs w:val="32"/>
          <w:lang w:eastAsia="ru-RU"/>
        </w:rPr>
        <w:t xml:space="preserve">О ВНЕСЕНИИ ИЗМЕНЕНИЙ В </w:t>
      </w:r>
      <w:r w:rsidRPr="00F44F79">
        <w:rPr>
          <w:rFonts w:ascii="Arial" w:eastAsia="Times New Roman" w:hAnsi="Arial" w:cs="Arial"/>
          <w:b/>
          <w:bCs/>
          <w:sz w:val="32"/>
          <w:szCs w:val="32"/>
          <w:lang w:eastAsia="ru-RU"/>
        </w:rPr>
        <w:lastRenderedPageBreak/>
        <w:t>ПОЛОЖЕНИЕ «О МУНИЦИПАЛЬНОЙ СЛУЖБЕ В МУНИЦИПАЛЬНОМ ОБРАЗОВАНИИ «СЕРЕДКИНО»</w:t>
      </w:r>
    </w:p>
    <w:p w:rsidR="00F44F79" w:rsidRPr="00F44F79" w:rsidRDefault="00F44F79" w:rsidP="00F44F79">
      <w:pPr>
        <w:spacing w:after="0" w:line="240" w:lineRule="auto"/>
        <w:rPr>
          <w:rFonts w:ascii="Times New Roman" w:eastAsia="Times New Roman" w:hAnsi="Times New Roman" w:cs="Times New Roman"/>
          <w:sz w:val="24"/>
          <w:szCs w:val="24"/>
          <w:lang w:eastAsia="ru-RU"/>
        </w:rPr>
      </w:pP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В связи с внесением изменений в Закон Иркутской области от 15 октября 2007 года №88- оз «Об отдельных вопросах муниципальной службы в Иркутской области» Законом Иркутской области от 06.05.2019 г.№30-оз Федеральный </w:t>
      </w:r>
      <w:hyperlink r:id="rId8" w:history="1">
        <w:r w:rsidRPr="00F44F79">
          <w:rPr>
            <w:rFonts w:ascii="Arial" w:eastAsia="Times New Roman" w:hAnsi="Arial" w:cs="Arial"/>
            <w:sz w:val="24"/>
            <w:szCs w:val="24"/>
            <w:lang w:eastAsia="ru-RU"/>
          </w:rPr>
          <w:t>закон</w:t>
        </w:r>
      </w:hyperlink>
      <w:r w:rsidRPr="00F44F79">
        <w:rPr>
          <w:rFonts w:ascii="Arial" w:eastAsia="Times New Roman" w:hAnsi="Arial" w:cs="Arial"/>
          <w:sz w:val="24"/>
          <w:szCs w:val="24"/>
          <w:lang w:eastAsia="ru-RU"/>
        </w:rPr>
        <w:t xml:space="preserve"> от 2 марта 2007 года № 25-ФЗ «О муниципальной, руководствуясь Уставом МО «Середкино»</w:t>
      </w:r>
    </w:p>
    <w:p w:rsidR="00F44F79" w:rsidRPr="00F44F79" w:rsidRDefault="00F44F79" w:rsidP="00F44F79">
      <w:pPr>
        <w:spacing w:after="0" w:line="240" w:lineRule="auto"/>
        <w:rPr>
          <w:rFonts w:ascii="Times New Roman" w:eastAsia="Times New Roman" w:hAnsi="Times New Roman" w:cs="Times New Roman"/>
          <w:sz w:val="28"/>
          <w:szCs w:val="28"/>
          <w:lang w:eastAsia="ru-RU"/>
        </w:rPr>
      </w:pPr>
    </w:p>
    <w:p w:rsidR="00F44F79" w:rsidRPr="00F44F79" w:rsidRDefault="00F44F79" w:rsidP="00F44F79">
      <w:pPr>
        <w:shd w:val="clear" w:color="auto" w:fill="FFFFFF"/>
        <w:spacing w:after="0" w:line="240" w:lineRule="auto"/>
        <w:jc w:val="center"/>
        <w:outlineLvl w:val="0"/>
        <w:rPr>
          <w:rFonts w:ascii="Arial" w:eastAsia="Times New Roman" w:hAnsi="Arial" w:cs="Arial"/>
          <w:b/>
          <w:sz w:val="30"/>
          <w:szCs w:val="30"/>
          <w:lang w:eastAsia="ru-RU"/>
        </w:rPr>
      </w:pPr>
      <w:r w:rsidRPr="00F44F79">
        <w:rPr>
          <w:rFonts w:ascii="Arial" w:eastAsia="Times New Roman" w:hAnsi="Arial" w:cs="Arial"/>
          <w:b/>
          <w:sz w:val="30"/>
          <w:szCs w:val="30"/>
          <w:lang w:eastAsia="ru-RU"/>
        </w:rPr>
        <w:t>РЕШИЛА:</w:t>
      </w:r>
    </w:p>
    <w:p w:rsidR="00F44F79" w:rsidRPr="00F44F79" w:rsidRDefault="00F44F79" w:rsidP="00F44F79">
      <w:pPr>
        <w:shd w:val="clear" w:color="auto" w:fill="FFFFFF"/>
        <w:spacing w:after="0" w:line="240" w:lineRule="auto"/>
        <w:jc w:val="center"/>
        <w:outlineLvl w:val="0"/>
        <w:rPr>
          <w:rFonts w:ascii="Times New Roman" w:eastAsia="Times New Roman" w:hAnsi="Times New Roman" w:cs="Times New Roman"/>
          <w:b/>
          <w:sz w:val="28"/>
          <w:szCs w:val="28"/>
          <w:lang w:eastAsia="ru-RU"/>
        </w:rPr>
      </w:pPr>
    </w:p>
    <w:p w:rsidR="00F44F79" w:rsidRPr="00F44F79" w:rsidRDefault="00F44F79" w:rsidP="00F44F79">
      <w:pPr>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1.Внести в Положение о порядке прохождения муниципальной службы в муниципальном образовании «Середкино», утвержденное решением Думы МО «Середкино» от 24.09.2018 г. № 220 (далее Положение), следующие изменения: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1.Часть 3 статьи 53 Положения дополнить абзацем нового содержания: «Взыскания, указанные в части 1настоящей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пребыванием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применено позднее трех лет со дня совершения проступка. В указанные сроки не включается время производства по уголовному делу».</w:t>
      </w:r>
    </w:p>
    <w:p w:rsidR="00F44F79" w:rsidRPr="00F44F79" w:rsidRDefault="00F44F79" w:rsidP="00F44F79">
      <w:pPr>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2. Опубликовать данное решение в муниципальном Вестнике.</w:t>
      </w:r>
    </w:p>
    <w:p w:rsidR="00F44F79" w:rsidRPr="00F44F79" w:rsidRDefault="00F44F79" w:rsidP="00F44F79">
      <w:pPr>
        <w:spacing w:after="0" w:line="240" w:lineRule="auto"/>
        <w:jc w:val="both"/>
        <w:rPr>
          <w:rFonts w:ascii="Arial" w:eastAsia="Times New Roman" w:hAnsi="Arial" w:cs="Arial"/>
          <w:sz w:val="24"/>
          <w:szCs w:val="24"/>
          <w:lang w:eastAsia="ru-RU"/>
        </w:rPr>
      </w:pPr>
    </w:p>
    <w:p w:rsidR="00F44F79" w:rsidRPr="00F44F79" w:rsidRDefault="00F44F79" w:rsidP="00F44F79">
      <w:pPr>
        <w:spacing w:after="0" w:line="240" w:lineRule="auto"/>
        <w:jc w:val="both"/>
        <w:rPr>
          <w:rFonts w:ascii="Arial" w:eastAsia="Times New Roman" w:hAnsi="Arial" w:cs="Arial"/>
          <w:sz w:val="24"/>
          <w:szCs w:val="24"/>
          <w:lang w:eastAsia="ru-RU"/>
        </w:rPr>
      </w:pPr>
    </w:p>
    <w:p w:rsidR="00F44F79" w:rsidRPr="00F44F79" w:rsidRDefault="00F44F79" w:rsidP="00F44F79">
      <w:pPr>
        <w:spacing w:after="0" w:line="240" w:lineRule="auto"/>
        <w:rPr>
          <w:rFonts w:ascii="Arial" w:eastAsia="Times New Roman" w:hAnsi="Arial" w:cs="Arial"/>
          <w:sz w:val="24"/>
          <w:szCs w:val="24"/>
          <w:lang w:eastAsia="ru-RU"/>
        </w:rPr>
      </w:pPr>
      <w:r w:rsidRPr="00F44F79">
        <w:rPr>
          <w:rFonts w:ascii="Arial" w:eastAsia="Times New Roman" w:hAnsi="Arial" w:cs="Arial"/>
          <w:sz w:val="24"/>
          <w:szCs w:val="24"/>
          <w:lang w:eastAsia="ru-RU"/>
        </w:rPr>
        <w:t>Председатель Думы,</w:t>
      </w:r>
    </w:p>
    <w:p w:rsidR="00F44F79" w:rsidRPr="00F44F79" w:rsidRDefault="00F44F79" w:rsidP="00F44F79">
      <w:pPr>
        <w:tabs>
          <w:tab w:val="left" w:pos="7065"/>
        </w:tabs>
        <w:spacing w:after="0" w:line="240" w:lineRule="auto"/>
        <w:rPr>
          <w:rFonts w:ascii="Arial" w:eastAsia="Times New Roman" w:hAnsi="Arial" w:cs="Arial"/>
          <w:sz w:val="24"/>
          <w:szCs w:val="24"/>
          <w:lang w:eastAsia="ru-RU"/>
        </w:rPr>
      </w:pPr>
      <w:r w:rsidRPr="00F44F79">
        <w:rPr>
          <w:rFonts w:ascii="Arial" w:eastAsia="Times New Roman" w:hAnsi="Arial" w:cs="Arial"/>
          <w:sz w:val="24"/>
          <w:szCs w:val="24"/>
          <w:lang w:eastAsia="ru-RU"/>
        </w:rPr>
        <w:t>Глава сельского поселения «Середкино»»</w:t>
      </w:r>
    </w:p>
    <w:p w:rsidR="00F44F79" w:rsidRPr="00F44F79" w:rsidRDefault="00F44F79" w:rsidP="00F44F79">
      <w:pPr>
        <w:tabs>
          <w:tab w:val="left" w:pos="7065"/>
        </w:tabs>
        <w:spacing w:after="0" w:line="240" w:lineRule="auto"/>
        <w:rPr>
          <w:rFonts w:ascii="Arial" w:eastAsia="Times New Roman" w:hAnsi="Arial" w:cs="Arial"/>
          <w:sz w:val="24"/>
          <w:szCs w:val="24"/>
          <w:lang w:eastAsia="ru-RU"/>
        </w:rPr>
      </w:pPr>
      <w:r w:rsidRPr="00F44F79">
        <w:rPr>
          <w:rFonts w:ascii="Arial" w:eastAsia="Times New Roman" w:hAnsi="Arial" w:cs="Arial"/>
          <w:sz w:val="24"/>
          <w:szCs w:val="24"/>
          <w:lang w:eastAsia="ru-RU"/>
        </w:rPr>
        <w:t>И.И.Середкина</w:t>
      </w: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r w:rsidRPr="00F44F79">
        <w:rPr>
          <w:rFonts w:ascii="Courier New" w:eastAsia="Times New Roman" w:hAnsi="Courier New" w:cs="Courier New"/>
          <w:lang w:eastAsia="ru-RU"/>
        </w:rPr>
        <w:t>Приложение к Решению Думы</w:t>
      </w:r>
    </w:p>
    <w:p w:rsidR="00F44F79" w:rsidRPr="00F44F79" w:rsidRDefault="00F44F79" w:rsidP="00F44F79">
      <w:pPr>
        <w:autoSpaceDE w:val="0"/>
        <w:autoSpaceDN w:val="0"/>
        <w:adjustRightInd w:val="0"/>
        <w:spacing w:after="0" w:line="240" w:lineRule="auto"/>
        <w:jc w:val="right"/>
        <w:rPr>
          <w:rFonts w:ascii="Courier New" w:eastAsia="Times New Roman" w:hAnsi="Courier New" w:cs="Courier New"/>
          <w:lang w:eastAsia="ru-RU"/>
        </w:rPr>
      </w:pPr>
      <w:r w:rsidRPr="00F44F79">
        <w:rPr>
          <w:rFonts w:ascii="Courier New" w:eastAsia="Times New Roman" w:hAnsi="Courier New" w:cs="Courier New"/>
          <w:lang w:eastAsia="ru-RU"/>
        </w:rPr>
        <w:t>№ 252  от « 27 » июня 2019 г.</w:t>
      </w:r>
    </w:p>
    <w:p w:rsidR="00F44F79" w:rsidRPr="00F44F79" w:rsidRDefault="00F44F79" w:rsidP="00F44F79">
      <w:pPr>
        <w:autoSpaceDE w:val="0"/>
        <w:autoSpaceDN w:val="0"/>
        <w:adjustRightInd w:val="0"/>
        <w:spacing w:after="0" w:line="240" w:lineRule="auto"/>
        <w:jc w:val="right"/>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right"/>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right"/>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center"/>
        <w:rPr>
          <w:rFonts w:ascii="Arial" w:eastAsia="Times New Roman" w:hAnsi="Arial" w:cs="Arial"/>
          <w:b/>
          <w:bCs/>
          <w:sz w:val="24"/>
          <w:szCs w:val="24"/>
          <w:lang w:eastAsia="ru-RU"/>
        </w:rPr>
      </w:pPr>
      <w:r w:rsidRPr="00F44F79">
        <w:rPr>
          <w:rFonts w:ascii="Arial" w:eastAsia="Times New Roman" w:hAnsi="Arial" w:cs="Arial"/>
          <w:b/>
          <w:bCs/>
          <w:sz w:val="24"/>
          <w:szCs w:val="24"/>
          <w:lang w:eastAsia="ru-RU"/>
        </w:rPr>
        <w:t>ПОЛОЖЕНИЕ</w:t>
      </w:r>
    </w:p>
    <w:p w:rsidR="00F44F79" w:rsidRPr="00F44F79" w:rsidRDefault="00F44F79" w:rsidP="00F44F79">
      <w:pPr>
        <w:autoSpaceDE w:val="0"/>
        <w:autoSpaceDN w:val="0"/>
        <w:adjustRightInd w:val="0"/>
        <w:spacing w:after="0" w:line="240" w:lineRule="auto"/>
        <w:jc w:val="center"/>
        <w:rPr>
          <w:rFonts w:ascii="Arial" w:eastAsia="Times New Roman" w:hAnsi="Arial" w:cs="Arial"/>
          <w:b/>
          <w:bCs/>
          <w:sz w:val="24"/>
          <w:szCs w:val="24"/>
          <w:lang w:eastAsia="ru-RU"/>
        </w:rPr>
      </w:pPr>
      <w:r w:rsidRPr="00F44F79">
        <w:rPr>
          <w:rFonts w:ascii="Arial" w:eastAsia="Times New Roman" w:hAnsi="Arial" w:cs="Arial"/>
          <w:b/>
          <w:bCs/>
          <w:sz w:val="24"/>
          <w:szCs w:val="24"/>
          <w:lang w:eastAsia="ru-RU"/>
        </w:rPr>
        <w:t>О МУНИЦИПАЛЬНОЙ СЛУЖБЕ В МУНИЦИПАЛЬНОМ ОБРАЗОВАНИИ «Середкино»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В соответствии с Федеральными законами "</w:t>
      </w:r>
      <w:hyperlink r:id="rId9" w:history="1">
        <w:r w:rsidRPr="00F44F79">
          <w:rPr>
            <w:rFonts w:ascii="Arial" w:eastAsia="Times New Roman" w:hAnsi="Arial" w:cs="Arial"/>
            <w:sz w:val="24"/>
            <w:szCs w:val="24"/>
            <w:lang w:eastAsia="ru-RU"/>
          </w:rPr>
          <w:t>Об общих принципах</w:t>
        </w:r>
      </w:hyperlink>
      <w:r w:rsidRPr="00F44F79">
        <w:rPr>
          <w:rFonts w:ascii="Arial" w:eastAsia="Times New Roman" w:hAnsi="Arial" w:cs="Arial"/>
          <w:sz w:val="24"/>
          <w:szCs w:val="24"/>
          <w:lang w:eastAsia="ru-RU"/>
        </w:rPr>
        <w:t xml:space="preserve"> организации местного самоуправления в Российской Федерации", "</w:t>
      </w:r>
      <w:hyperlink r:id="rId10" w:history="1">
        <w:r w:rsidRPr="00F44F79">
          <w:rPr>
            <w:rFonts w:ascii="Arial" w:eastAsia="Times New Roman" w:hAnsi="Arial" w:cs="Arial"/>
            <w:sz w:val="24"/>
            <w:szCs w:val="24"/>
            <w:lang w:eastAsia="ru-RU"/>
          </w:rPr>
          <w:t>О муниципальной службе</w:t>
        </w:r>
      </w:hyperlink>
      <w:r w:rsidRPr="00F44F79">
        <w:rPr>
          <w:rFonts w:ascii="Arial" w:eastAsia="Times New Roman" w:hAnsi="Arial" w:cs="Arial"/>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«Середкино», правовое положение муниципальных служащих органов местного самоуправления муниципального образования «Середкино». </w:t>
      </w:r>
    </w:p>
    <w:p w:rsidR="00F44F79" w:rsidRPr="00F44F79" w:rsidRDefault="00F44F79" w:rsidP="00F44F79">
      <w:pPr>
        <w:autoSpaceDE w:val="0"/>
        <w:autoSpaceDN w:val="0"/>
        <w:adjustRightInd w:val="0"/>
        <w:spacing w:after="0" w:line="240" w:lineRule="auto"/>
        <w:jc w:val="center"/>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44F79">
        <w:rPr>
          <w:rFonts w:ascii="Arial" w:eastAsia="Times New Roman" w:hAnsi="Arial" w:cs="Arial"/>
          <w:b/>
          <w:sz w:val="24"/>
          <w:szCs w:val="24"/>
          <w:lang w:eastAsia="ru-RU"/>
        </w:rPr>
        <w:t>Глава 1. ОБЩИЕ ПОЛОЖЕНИЯ</w:t>
      </w:r>
    </w:p>
    <w:p w:rsidR="00F44F79" w:rsidRPr="00F44F79" w:rsidRDefault="00F44F79" w:rsidP="00F44F79">
      <w:pPr>
        <w:autoSpaceDE w:val="0"/>
        <w:autoSpaceDN w:val="0"/>
        <w:adjustRightInd w:val="0"/>
        <w:spacing w:after="0" w:line="240" w:lineRule="auto"/>
        <w:jc w:val="center"/>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 Муниципальная служба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 Должность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Должность муниципальной службы - это образуемая в соответствии с </w:t>
      </w:r>
      <w:hyperlink r:id="rId11" w:history="1">
        <w:r w:rsidRPr="00F44F79">
          <w:rPr>
            <w:rFonts w:ascii="Arial" w:eastAsia="Times New Roman" w:hAnsi="Arial" w:cs="Arial"/>
            <w:sz w:val="24"/>
            <w:szCs w:val="24"/>
            <w:lang w:eastAsia="ru-RU"/>
          </w:rPr>
          <w:t>Уставом</w:t>
        </w:r>
      </w:hyperlink>
      <w:r w:rsidRPr="00F44F79">
        <w:rPr>
          <w:rFonts w:ascii="Arial" w:eastAsia="Times New Roman" w:hAnsi="Arial" w:cs="Arial"/>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Муниципальная служба осуществляется на штатных должностях в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w:t>
      </w:r>
      <w:r w:rsidRPr="00F44F79">
        <w:rPr>
          <w:rFonts w:ascii="Arial" w:eastAsia="Times New Roman" w:hAnsi="Arial" w:cs="Arial"/>
          <w:sz w:val="24"/>
          <w:szCs w:val="24"/>
          <w:lang w:eastAsia="ru-RU"/>
        </w:rPr>
        <w:lastRenderedPageBreak/>
        <w:t>регулирующими иные трудовые отношения.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 Муниципальный служащий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F44F79">
          <w:rPr>
            <w:rFonts w:ascii="Arial" w:eastAsia="Times New Roman" w:hAnsi="Arial" w:cs="Arial"/>
            <w:sz w:val="24"/>
            <w:szCs w:val="24"/>
            <w:lang w:eastAsia="ru-RU"/>
          </w:rPr>
          <w:t>Уставом</w:t>
        </w:r>
      </w:hyperlink>
      <w:r w:rsidRPr="00F44F79">
        <w:rPr>
          <w:rFonts w:ascii="Arial" w:eastAsia="Times New Roman" w:hAnsi="Arial" w:cs="Arial"/>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 Правовая основа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Муниципальная служба в муниципальном образовании осуществляется в соответствии с </w:t>
      </w:r>
      <w:hyperlink r:id="rId13" w:history="1">
        <w:r w:rsidRPr="00F44F79">
          <w:rPr>
            <w:rFonts w:ascii="Arial" w:eastAsia="Times New Roman" w:hAnsi="Arial" w:cs="Arial"/>
            <w:sz w:val="24"/>
            <w:szCs w:val="24"/>
            <w:lang w:eastAsia="ru-RU"/>
          </w:rPr>
          <w:t>Конституцией</w:t>
        </w:r>
      </w:hyperlink>
      <w:r w:rsidRPr="00F44F79">
        <w:rPr>
          <w:rFonts w:ascii="Arial" w:eastAsia="Times New Roman" w:hAnsi="Arial" w:cs="Arial"/>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w:t>
      </w:r>
      <w:r w:rsidRPr="00F44F79">
        <w:rPr>
          <w:rFonts w:ascii="Arial" w:eastAsia="Times New Roman" w:hAnsi="Arial" w:cs="Arial"/>
          <w:sz w:val="24"/>
          <w:szCs w:val="24"/>
          <w:lang w:eastAsia="ru-RU"/>
        </w:rPr>
        <w:lastRenderedPageBreak/>
        <w:t xml:space="preserve">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F44F79">
          <w:rPr>
            <w:rFonts w:ascii="Arial" w:eastAsia="Times New Roman" w:hAnsi="Arial" w:cs="Arial"/>
            <w:sz w:val="24"/>
            <w:szCs w:val="24"/>
            <w:lang w:eastAsia="ru-RU"/>
          </w:rPr>
          <w:t>Уставом</w:t>
        </w:r>
      </w:hyperlink>
      <w:r w:rsidRPr="00F44F79">
        <w:rPr>
          <w:rFonts w:ascii="Arial" w:eastAsia="Times New Roman" w:hAnsi="Arial" w:cs="Arial"/>
          <w:sz w:val="24"/>
          <w:szCs w:val="24"/>
          <w:lang w:eastAsia="ru-RU"/>
        </w:rPr>
        <w:t xml:space="preserve"> муниципального образования и иными муниципальными правовыми актами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5. Задачи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Задачами муниципальной службы являются: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обеспечение прав граждан в области местного самоуправления на территории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обеспечение решения вопросов местного значения городского округа;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исполнение </w:t>
      </w:r>
      <w:hyperlink r:id="rId15" w:history="1">
        <w:r w:rsidRPr="00F44F79">
          <w:rPr>
            <w:rFonts w:ascii="Arial" w:eastAsia="Times New Roman" w:hAnsi="Arial" w:cs="Arial"/>
            <w:sz w:val="24"/>
            <w:szCs w:val="24"/>
            <w:lang w:eastAsia="ru-RU"/>
          </w:rPr>
          <w:t>Конституции</w:t>
        </w:r>
      </w:hyperlink>
      <w:r w:rsidRPr="00F44F79">
        <w:rPr>
          <w:rFonts w:ascii="Arial" w:eastAsia="Times New Roman" w:hAnsi="Arial" w:cs="Arial"/>
          <w:sz w:val="24"/>
          <w:szCs w:val="24"/>
          <w:lang w:eastAsia="ru-RU"/>
        </w:rPr>
        <w:t xml:space="preserve"> Российской Федерации, федерального и областного законодательства, </w:t>
      </w:r>
      <w:hyperlink r:id="rId16" w:history="1">
        <w:r w:rsidRPr="00F44F79">
          <w:rPr>
            <w:rFonts w:ascii="Arial" w:eastAsia="Times New Roman" w:hAnsi="Arial" w:cs="Arial"/>
            <w:sz w:val="24"/>
            <w:szCs w:val="24"/>
            <w:lang w:eastAsia="ru-RU"/>
          </w:rPr>
          <w:t>Устава</w:t>
        </w:r>
      </w:hyperlink>
      <w:r w:rsidRPr="00F44F79">
        <w:rPr>
          <w:rFonts w:ascii="Arial" w:eastAsia="Times New Roman" w:hAnsi="Arial" w:cs="Arial"/>
          <w:sz w:val="24"/>
          <w:szCs w:val="24"/>
          <w:lang w:eastAsia="ru-RU"/>
        </w:rPr>
        <w:t xml:space="preserve"> муниципального образования и иных муниципальных правовых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hyperlink r:id="rId17" w:history="1">
        <w:r w:rsidRPr="00F44F79">
          <w:rPr>
            <w:rFonts w:ascii="Arial" w:eastAsia="Times New Roman" w:hAnsi="Arial" w:cs="Arial"/>
            <w:sz w:val="24"/>
            <w:szCs w:val="24"/>
            <w:lang w:eastAsia="ru-RU"/>
          </w:rPr>
          <w:t>4</w:t>
        </w:r>
      </w:hyperlink>
      <w:r w:rsidRPr="00F44F79">
        <w:rPr>
          <w:rFonts w:ascii="Arial" w:eastAsia="Times New Roman" w:hAnsi="Arial" w:cs="Arial"/>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hyperlink r:id="rId18" w:history="1">
        <w:r w:rsidRPr="00F44F79">
          <w:rPr>
            <w:rFonts w:ascii="Arial" w:eastAsia="Times New Roman" w:hAnsi="Arial" w:cs="Arial"/>
            <w:sz w:val="24"/>
            <w:szCs w:val="24"/>
            <w:lang w:eastAsia="ru-RU"/>
          </w:rPr>
          <w:t>5</w:t>
        </w:r>
      </w:hyperlink>
      <w:r w:rsidRPr="00F44F79">
        <w:rPr>
          <w:rFonts w:ascii="Arial" w:eastAsia="Times New Roman" w:hAnsi="Arial" w:cs="Arial"/>
          <w:sz w:val="24"/>
          <w:szCs w:val="24"/>
          <w:lang w:eastAsia="ru-RU"/>
        </w:rPr>
        <w:t>) оказание содействия федеральным и областным органам государственной власти;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hyperlink r:id="rId19" w:history="1">
        <w:r w:rsidRPr="00F44F79">
          <w:rPr>
            <w:rFonts w:ascii="Arial" w:eastAsia="Times New Roman" w:hAnsi="Arial" w:cs="Arial"/>
            <w:sz w:val="24"/>
            <w:szCs w:val="24"/>
            <w:lang w:eastAsia="ru-RU"/>
          </w:rPr>
          <w:t>6</w:t>
        </w:r>
      </w:hyperlink>
      <w:r w:rsidRPr="00F44F79">
        <w:rPr>
          <w:rFonts w:ascii="Arial" w:eastAsia="Times New Roman" w:hAnsi="Arial" w:cs="Arial"/>
          <w:sz w:val="24"/>
          <w:szCs w:val="24"/>
          <w:lang w:eastAsia="ru-RU"/>
        </w:rPr>
        <w:t xml:space="preserve">) представление, выражение и защита интересов муниципального образования город Иркутск в органах государственной власти и </w:t>
      </w:r>
      <w:r w:rsidRPr="00F44F79">
        <w:rPr>
          <w:rFonts w:ascii="Arial" w:eastAsia="Times New Roman" w:hAnsi="Arial" w:cs="Arial"/>
          <w:sz w:val="24"/>
          <w:szCs w:val="24"/>
          <w:lang w:eastAsia="ru-RU"/>
        </w:rPr>
        <w:lastRenderedPageBreak/>
        <w:t>объединениях муниципальных образований.</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6. Принципы организации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Муниципальная служба основывается на принципах: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верховенства </w:t>
      </w:r>
      <w:hyperlink r:id="rId20" w:history="1">
        <w:r w:rsidRPr="00F44F79">
          <w:rPr>
            <w:rFonts w:ascii="Arial" w:eastAsia="Times New Roman" w:hAnsi="Arial" w:cs="Arial"/>
            <w:sz w:val="24"/>
            <w:szCs w:val="24"/>
            <w:lang w:eastAsia="ru-RU"/>
          </w:rPr>
          <w:t>Конституции</w:t>
        </w:r>
      </w:hyperlink>
      <w:r w:rsidRPr="00F44F79">
        <w:rPr>
          <w:rFonts w:ascii="Arial" w:eastAsia="Times New Roman" w:hAnsi="Arial" w:cs="Arial"/>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приоритета прав и свобод человека и гражданина;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доступности информации о деятельности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профессионализма и компетентности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правовой и социальной защищенности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стабильности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9) внепартийности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10) единства основных требований к муниципальной службе, а также </w:t>
      </w:r>
      <w:r w:rsidRPr="00F44F79">
        <w:rPr>
          <w:rFonts w:ascii="Arial" w:eastAsia="Times New Roman" w:hAnsi="Arial" w:cs="Arial"/>
          <w:sz w:val="24"/>
          <w:szCs w:val="24"/>
          <w:lang w:eastAsia="ru-RU"/>
        </w:rPr>
        <w:lastRenderedPageBreak/>
        <w:t>учета исторических и иных местных традиций при прохождении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11) взаимодействия с общественными объединениями и гражданами.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7. Финансирование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Финансирование муниципальной службы осуществляется за счет средств бюджета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44F79" w:rsidRPr="00F44F79" w:rsidRDefault="00F44F79" w:rsidP="00F44F79">
      <w:pPr>
        <w:autoSpaceDE w:val="0"/>
        <w:autoSpaceDN w:val="0"/>
        <w:adjustRightInd w:val="0"/>
        <w:spacing w:after="0" w:line="240" w:lineRule="auto"/>
        <w:jc w:val="center"/>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44F79">
        <w:rPr>
          <w:rFonts w:ascii="Arial" w:eastAsia="Times New Roman" w:hAnsi="Arial" w:cs="Arial"/>
          <w:b/>
          <w:sz w:val="24"/>
          <w:szCs w:val="24"/>
          <w:lang w:eastAsia="ru-RU"/>
        </w:rPr>
        <w:t>Глава 2. СИСТЕМА ДОЛЖНОСТЕЙ МУНИЦИПАЛЬНОЙ СЛУЖБЫ</w:t>
      </w:r>
    </w:p>
    <w:p w:rsidR="00F44F79" w:rsidRPr="00F44F79" w:rsidRDefault="00F44F79" w:rsidP="00F44F79">
      <w:pPr>
        <w:autoSpaceDE w:val="0"/>
        <w:autoSpaceDN w:val="0"/>
        <w:adjustRightInd w:val="0"/>
        <w:spacing w:after="0" w:line="240" w:lineRule="auto"/>
        <w:jc w:val="center"/>
        <w:rPr>
          <w:rFonts w:ascii="Arial" w:eastAsia="Times New Roman" w:hAnsi="Arial" w:cs="Arial"/>
          <w:b/>
          <w:sz w:val="24"/>
          <w:szCs w:val="24"/>
          <w:lang w:eastAsia="ru-RU"/>
        </w:rPr>
      </w:pP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8. Группы должностей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высшие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главные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ведущие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старшие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младшие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21" w:history="1">
        <w:r w:rsidRPr="00F44F79">
          <w:rPr>
            <w:rFonts w:ascii="Arial" w:eastAsia="Times New Roman" w:hAnsi="Arial" w:cs="Arial"/>
            <w:sz w:val="24"/>
            <w:szCs w:val="24"/>
            <w:lang w:eastAsia="ru-RU"/>
          </w:rPr>
          <w:t>Уставом</w:t>
        </w:r>
      </w:hyperlink>
      <w:r w:rsidRPr="00F44F79">
        <w:rPr>
          <w:rFonts w:ascii="Arial" w:eastAsia="Times New Roman" w:hAnsi="Arial" w:cs="Arial"/>
          <w:sz w:val="24"/>
          <w:szCs w:val="24"/>
          <w:lang w:eastAsia="ru-RU"/>
        </w:rPr>
        <w:t xml:space="preserve"> муниципального образования с установленным кругом обязанностей по обеспечению </w:t>
      </w:r>
      <w:r w:rsidRPr="00F44F79">
        <w:rPr>
          <w:rFonts w:ascii="Arial" w:eastAsia="Times New Roman" w:hAnsi="Arial" w:cs="Arial"/>
          <w:sz w:val="24"/>
          <w:szCs w:val="24"/>
          <w:lang w:eastAsia="ru-RU"/>
        </w:rPr>
        <w:lastRenderedPageBreak/>
        <w:t>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Должности муниципальной службы в муниципальном образовании устанавливаются </w:t>
      </w:r>
      <w:hyperlink r:id="rId22" w:history="1">
        <w:r w:rsidRPr="00F44F79">
          <w:rPr>
            <w:rFonts w:ascii="Arial" w:eastAsia="Times New Roman" w:hAnsi="Arial" w:cs="Arial"/>
            <w:sz w:val="24"/>
            <w:szCs w:val="24"/>
            <w:lang w:eastAsia="ru-RU"/>
          </w:rPr>
          <w:t>Перечнем</w:t>
        </w:r>
      </w:hyperlink>
      <w:r w:rsidRPr="00F44F79">
        <w:rPr>
          <w:rFonts w:ascii="Arial" w:eastAsia="Times New Roman" w:hAnsi="Arial" w:cs="Arial"/>
          <w:sz w:val="24"/>
          <w:szCs w:val="24"/>
          <w:lang w:eastAsia="ru-RU"/>
        </w:rPr>
        <w:t xml:space="preserve"> должностей муниципальной службы в муниципальном образовании в соответствии с </w:t>
      </w:r>
      <w:hyperlink r:id="rId23" w:history="1">
        <w:r w:rsidRPr="00F44F79">
          <w:rPr>
            <w:rFonts w:ascii="Arial" w:eastAsia="Times New Roman" w:hAnsi="Arial" w:cs="Arial"/>
            <w:sz w:val="24"/>
            <w:szCs w:val="24"/>
            <w:lang w:eastAsia="ru-RU"/>
          </w:rPr>
          <w:t>Реестром</w:t>
        </w:r>
      </w:hyperlink>
      <w:r w:rsidRPr="00F44F79">
        <w:rPr>
          <w:rFonts w:ascii="Arial" w:eastAsia="Times New Roman" w:hAnsi="Arial" w:cs="Arial"/>
          <w:sz w:val="24"/>
          <w:szCs w:val="24"/>
          <w:lang w:eastAsia="ru-RU"/>
        </w:rPr>
        <w:t xml:space="preserve"> должностей муниципальной службы в Иркутской области, утвержденным законом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4" w:history="1">
        <w:r w:rsidRPr="00F44F79">
          <w:rPr>
            <w:rFonts w:ascii="Arial" w:eastAsia="Times New Roman" w:hAnsi="Arial" w:cs="Arial"/>
            <w:sz w:val="24"/>
            <w:szCs w:val="24"/>
            <w:lang w:eastAsia="ru-RU"/>
          </w:rPr>
          <w:t>закона</w:t>
        </w:r>
      </w:hyperlink>
      <w:r w:rsidRPr="00F44F79">
        <w:rPr>
          <w:rFonts w:ascii="Arial" w:eastAsia="Times New Roman" w:hAnsi="Arial" w:cs="Arial"/>
          <w:sz w:val="24"/>
          <w:szCs w:val="24"/>
          <w:lang w:eastAsia="ru-RU"/>
        </w:rPr>
        <w:t xml:space="preserve"> "О муниципальной службе в Российской Федерации", </w:t>
      </w:r>
      <w:hyperlink r:id="rId25" w:history="1">
        <w:r w:rsidRPr="00F44F79">
          <w:rPr>
            <w:rFonts w:ascii="Arial" w:eastAsia="Times New Roman" w:hAnsi="Arial" w:cs="Arial"/>
            <w:sz w:val="24"/>
            <w:szCs w:val="24"/>
            <w:lang w:eastAsia="ru-RU"/>
          </w:rPr>
          <w:t>Реестром</w:t>
        </w:r>
      </w:hyperlink>
      <w:r w:rsidRPr="00F44F79">
        <w:rPr>
          <w:rFonts w:ascii="Arial" w:eastAsia="Times New Roman" w:hAnsi="Arial" w:cs="Arial"/>
          <w:sz w:val="24"/>
          <w:szCs w:val="24"/>
          <w:lang w:eastAsia="ru-RU"/>
        </w:rPr>
        <w:t xml:space="preserve"> должностей муниципальной службы в Иркутской области, утвержденным законом Иркутской области, и </w:t>
      </w:r>
      <w:hyperlink r:id="rId26" w:history="1">
        <w:r w:rsidRPr="00F44F79">
          <w:rPr>
            <w:rFonts w:ascii="Arial" w:eastAsia="Times New Roman" w:hAnsi="Arial" w:cs="Arial"/>
            <w:sz w:val="24"/>
            <w:szCs w:val="24"/>
            <w:lang w:eastAsia="ru-RU"/>
          </w:rPr>
          <w:t>Перечнем</w:t>
        </w:r>
      </w:hyperlink>
      <w:r w:rsidRPr="00F44F79">
        <w:rPr>
          <w:rFonts w:ascii="Arial" w:eastAsia="Times New Roman" w:hAnsi="Arial" w:cs="Arial"/>
          <w:sz w:val="24"/>
          <w:szCs w:val="24"/>
          <w:lang w:eastAsia="ru-RU"/>
        </w:rPr>
        <w:t xml:space="preserve"> должностей муниципальной службы в муниципальном образовании.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9. Перечень должностей муниципальной службы в муниципальном образовании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w:t>
      </w:r>
      <w:hyperlink r:id="rId27" w:history="1">
        <w:r w:rsidRPr="00F44F79">
          <w:rPr>
            <w:rFonts w:ascii="Arial" w:eastAsia="Times New Roman" w:hAnsi="Arial" w:cs="Arial"/>
            <w:sz w:val="24"/>
            <w:szCs w:val="24"/>
            <w:lang w:eastAsia="ru-RU"/>
          </w:rPr>
          <w:t>Перечень</w:t>
        </w:r>
      </w:hyperlink>
      <w:r w:rsidRPr="00F44F79">
        <w:rPr>
          <w:rFonts w:ascii="Arial" w:eastAsia="Times New Roman" w:hAnsi="Arial" w:cs="Arial"/>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w:t>
      </w:r>
      <w:hyperlink r:id="rId28" w:history="1">
        <w:r w:rsidRPr="00F44F79">
          <w:rPr>
            <w:rFonts w:ascii="Arial" w:eastAsia="Times New Roman" w:hAnsi="Arial" w:cs="Arial"/>
            <w:sz w:val="24"/>
            <w:szCs w:val="24"/>
            <w:lang w:eastAsia="ru-RU"/>
          </w:rPr>
          <w:t>Перечень</w:t>
        </w:r>
      </w:hyperlink>
      <w:r w:rsidRPr="00F44F79">
        <w:rPr>
          <w:rFonts w:ascii="Arial" w:eastAsia="Times New Roman" w:hAnsi="Arial" w:cs="Arial"/>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9" w:history="1">
        <w:r w:rsidRPr="00F44F79">
          <w:rPr>
            <w:rFonts w:ascii="Arial" w:eastAsia="Times New Roman" w:hAnsi="Arial" w:cs="Arial"/>
            <w:sz w:val="24"/>
            <w:szCs w:val="24"/>
            <w:lang w:eastAsia="ru-RU"/>
          </w:rPr>
          <w:t>Реестра</w:t>
        </w:r>
      </w:hyperlink>
      <w:r w:rsidRPr="00F44F79">
        <w:rPr>
          <w:rFonts w:ascii="Arial" w:eastAsia="Times New Roman" w:hAnsi="Arial" w:cs="Arial"/>
          <w:sz w:val="24"/>
          <w:szCs w:val="24"/>
          <w:lang w:eastAsia="ru-RU"/>
        </w:rPr>
        <w:t xml:space="preserve"> должностей муниципальной службы в Иркутской области, утвержденного законом </w:t>
      </w:r>
      <w:r w:rsidRPr="00F44F79">
        <w:rPr>
          <w:rFonts w:ascii="Arial" w:eastAsia="Times New Roman" w:hAnsi="Arial" w:cs="Arial"/>
          <w:sz w:val="24"/>
          <w:szCs w:val="24"/>
          <w:lang w:eastAsia="ru-RU"/>
        </w:rPr>
        <w:lastRenderedPageBreak/>
        <w:t xml:space="preserve">Иркутской области, </w:t>
      </w:r>
      <w:hyperlink r:id="rId30" w:history="1">
        <w:r w:rsidRPr="00F44F79">
          <w:rPr>
            <w:rFonts w:ascii="Arial" w:eastAsia="Times New Roman" w:hAnsi="Arial" w:cs="Arial"/>
            <w:sz w:val="24"/>
            <w:szCs w:val="24"/>
            <w:lang w:eastAsia="ru-RU"/>
          </w:rPr>
          <w:t>Устава</w:t>
        </w:r>
      </w:hyperlink>
      <w:r w:rsidRPr="00F44F79">
        <w:rPr>
          <w:rFonts w:ascii="Arial" w:eastAsia="Times New Roman" w:hAnsi="Arial" w:cs="Arial"/>
          <w:sz w:val="24"/>
          <w:szCs w:val="24"/>
          <w:lang w:eastAsia="ru-RU"/>
        </w:rPr>
        <w:t xml:space="preserve">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10. Специализация должностей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Должности муниципальной службы подразделяются по направлению деятельности (далее - специализации).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hyperlink r:id="rId31" w:history="1">
        <w:r w:rsidRPr="00F44F79">
          <w:rPr>
            <w:rFonts w:ascii="Arial" w:eastAsia="Times New Roman" w:hAnsi="Arial" w:cs="Arial"/>
            <w:sz w:val="24"/>
            <w:szCs w:val="24"/>
            <w:lang w:eastAsia="ru-RU"/>
          </w:rPr>
          <w:t>Классификатор</w:t>
        </w:r>
      </w:hyperlink>
      <w:r w:rsidRPr="00F44F79">
        <w:rPr>
          <w:rFonts w:ascii="Arial" w:eastAsia="Times New Roman" w:hAnsi="Arial" w:cs="Arial"/>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11. Квалификационные требования к муниципальным служащим</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F44F79">
        <w:rPr>
          <w:rFonts w:ascii="Arial" w:eastAsia="Times New Roman" w:hAnsi="Arial" w:cs="Arial"/>
          <w:sz w:val="24"/>
          <w:szCs w:val="24"/>
          <w:lang w:eastAsia="ru-RU"/>
        </w:rPr>
        <w:lastRenderedPageBreak/>
        <w:t>соответствующего решения представителя нанимателя (работодателя) - к специальности, направлению подготовки.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w:t>
      </w:r>
      <w:r w:rsidRPr="00F44F79">
        <w:rPr>
          <w:rFonts w:ascii="Arial" w:eastAsia="Times New Roman" w:hAnsi="Arial" w:cs="Arial"/>
          <w:sz w:val="24"/>
          <w:szCs w:val="24"/>
          <w:lang w:eastAsia="ru-RU"/>
        </w:rPr>
        <w:lastRenderedPageBreak/>
        <w:t>администрации.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11.1. Классные чины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2"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Иркутской области "Об отдельных вопросах муниципальной службы в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44F79" w:rsidRPr="00F44F79" w:rsidRDefault="00F44F79" w:rsidP="00F44F79">
      <w:pPr>
        <w:autoSpaceDE w:val="0"/>
        <w:autoSpaceDN w:val="0"/>
        <w:adjustRightInd w:val="0"/>
        <w:spacing w:after="0" w:line="240" w:lineRule="auto"/>
        <w:jc w:val="center"/>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44F79">
        <w:rPr>
          <w:rFonts w:ascii="Arial" w:eastAsia="Times New Roman" w:hAnsi="Arial" w:cs="Arial"/>
          <w:b/>
          <w:sz w:val="24"/>
          <w:szCs w:val="24"/>
          <w:lang w:eastAsia="ru-RU"/>
        </w:rPr>
        <w:t>Глава 3. ПРАВОВОЕ ПОЛОЖЕНИЕ МУНИЦИПАЛЬНЫХ СЛУЖАЩИХ.</w:t>
      </w:r>
    </w:p>
    <w:p w:rsidR="00F44F79" w:rsidRPr="00F44F79" w:rsidRDefault="00F44F79" w:rsidP="00F44F79">
      <w:pPr>
        <w:autoSpaceDE w:val="0"/>
        <w:autoSpaceDN w:val="0"/>
        <w:adjustRightInd w:val="0"/>
        <w:spacing w:after="0" w:line="240" w:lineRule="auto"/>
        <w:jc w:val="center"/>
        <w:rPr>
          <w:rFonts w:ascii="Arial" w:eastAsia="Times New Roman" w:hAnsi="Arial" w:cs="Arial"/>
          <w:b/>
          <w:sz w:val="24"/>
          <w:szCs w:val="24"/>
          <w:lang w:eastAsia="ru-RU"/>
        </w:rPr>
      </w:pPr>
      <w:r w:rsidRPr="00F44F79">
        <w:rPr>
          <w:rFonts w:ascii="Arial" w:eastAsia="Times New Roman" w:hAnsi="Arial" w:cs="Arial"/>
          <w:b/>
          <w:sz w:val="24"/>
          <w:szCs w:val="24"/>
          <w:lang w:eastAsia="ru-RU"/>
        </w:rPr>
        <w:t>ГАРАНТИИ ДЕЯТЕЛЬНОСТИ МУНИЦИПАЛЬНЫХ СЛУЖАЩИХ</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12. Права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Муниципальный служащий имеет право на: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оплату труда и другие выплаты в соответствии с трудовым </w:t>
      </w:r>
      <w:hyperlink r:id="rId33" w:history="1">
        <w:r w:rsidRPr="00F44F79">
          <w:rPr>
            <w:rFonts w:ascii="Arial" w:eastAsia="Times New Roman" w:hAnsi="Arial" w:cs="Arial"/>
            <w:sz w:val="24"/>
            <w:szCs w:val="24"/>
            <w:lang w:eastAsia="ru-RU"/>
          </w:rPr>
          <w:t>законодательством</w:t>
        </w:r>
      </w:hyperlink>
      <w:r w:rsidRPr="00F44F79">
        <w:rPr>
          <w:rFonts w:ascii="Arial" w:eastAsia="Times New Roman" w:hAnsi="Arial" w:cs="Arial"/>
          <w:sz w:val="24"/>
          <w:szCs w:val="24"/>
          <w:lang w:eastAsia="ru-RU"/>
        </w:rPr>
        <w:t xml:space="preserve">, </w:t>
      </w:r>
      <w:hyperlink r:id="rId34" w:history="1">
        <w:r w:rsidRPr="00F44F79">
          <w:rPr>
            <w:rFonts w:ascii="Arial" w:eastAsia="Times New Roman" w:hAnsi="Arial" w:cs="Arial"/>
            <w:sz w:val="24"/>
            <w:szCs w:val="24"/>
            <w:lang w:eastAsia="ru-RU"/>
          </w:rPr>
          <w:t>законодательством</w:t>
        </w:r>
      </w:hyperlink>
      <w:r w:rsidRPr="00F44F79">
        <w:rPr>
          <w:rFonts w:ascii="Arial" w:eastAsia="Times New Roman" w:hAnsi="Arial" w:cs="Arial"/>
          <w:sz w:val="24"/>
          <w:szCs w:val="24"/>
          <w:lang w:eastAsia="ru-RU"/>
        </w:rPr>
        <w:t xml:space="preserve"> о муниципальной службе и трудовым договором (контрактом);</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защиту своих персональных данных;</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11) рассмотрение индивидуальных трудовых споров в соответствии с трудовым </w:t>
      </w:r>
      <w:hyperlink r:id="rId35" w:history="1">
        <w:r w:rsidRPr="00F44F79">
          <w:rPr>
            <w:rFonts w:ascii="Arial" w:eastAsia="Times New Roman" w:hAnsi="Arial" w:cs="Arial"/>
            <w:sz w:val="24"/>
            <w:szCs w:val="24"/>
            <w:lang w:eastAsia="ru-RU"/>
          </w:rPr>
          <w:t>законодательством</w:t>
        </w:r>
      </w:hyperlink>
      <w:r w:rsidRPr="00F44F79">
        <w:rPr>
          <w:rFonts w:ascii="Arial" w:eastAsia="Times New Roman" w:hAnsi="Arial" w:cs="Arial"/>
          <w:sz w:val="24"/>
          <w:szCs w:val="24"/>
          <w:lang w:eastAsia="ru-RU"/>
        </w:rPr>
        <w:t>, защиту своих прав и законных интересов на муниципальной службе, включая обжалование в суд их нарушений;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12) пенсионное обеспечение в </w:t>
      </w:r>
      <w:r w:rsidRPr="00F44F79">
        <w:rPr>
          <w:rFonts w:ascii="Arial" w:eastAsia="Times New Roman" w:hAnsi="Arial" w:cs="Arial"/>
          <w:sz w:val="24"/>
          <w:szCs w:val="24"/>
          <w:lang w:eastAsia="ru-RU"/>
        </w:rPr>
        <w:lastRenderedPageBreak/>
        <w:t>соответствии с законодательством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6"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13. Обязанности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Муниципальный служащий обязан:</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 1) соблюдать </w:t>
      </w:r>
      <w:hyperlink r:id="rId37" w:history="1">
        <w:r w:rsidRPr="00F44F79">
          <w:rPr>
            <w:rFonts w:ascii="Arial" w:eastAsia="Times New Roman" w:hAnsi="Arial" w:cs="Arial"/>
            <w:sz w:val="24"/>
            <w:szCs w:val="24"/>
            <w:lang w:eastAsia="ru-RU"/>
          </w:rPr>
          <w:t>Конституцию</w:t>
        </w:r>
      </w:hyperlink>
      <w:r w:rsidRPr="00F44F79">
        <w:rPr>
          <w:rFonts w:ascii="Arial" w:eastAsia="Times New Roman" w:hAnsi="Arial" w:cs="Arial"/>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5) поддерживать уровень квалификации, необходимый для надлежащего исполнения </w:t>
      </w:r>
      <w:r w:rsidRPr="00F44F79">
        <w:rPr>
          <w:rFonts w:ascii="Arial" w:eastAsia="Times New Roman" w:hAnsi="Arial" w:cs="Arial"/>
          <w:sz w:val="24"/>
          <w:szCs w:val="24"/>
          <w:lang w:eastAsia="ru-RU"/>
        </w:rPr>
        <w:lastRenderedPageBreak/>
        <w:t>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6) не разглашать </w:t>
      </w:r>
      <w:hyperlink r:id="rId38" w:history="1">
        <w:r w:rsidRPr="00F44F79">
          <w:rPr>
            <w:rFonts w:ascii="Arial" w:eastAsia="Times New Roman" w:hAnsi="Arial" w:cs="Arial"/>
            <w:sz w:val="24"/>
            <w:szCs w:val="24"/>
            <w:lang w:eastAsia="ru-RU"/>
          </w:rPr>
          <w:t>сведения</w:t>
        </w:r>
      </w:hyperlink>
      <w:r w:rsidRPr="00F44F79">
        <w:rPr>
          <w:rFonts w:ascii="Arial" w:eastAsia="Times New Roman" w:hAnsi="Arial" w:cs="Arial"/>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8) представлять в установленном порядке предусмотренные </w:t>
      </w:r>
      <w:hyperlink r:id="rId39" w:history="1">
        <w:r w:rsidRPr="00F44F79">
          <w:rPr>
            <w:rFonts w:ascii="Arial" w:eastAsia="Times New Roman" w:hAnsi="Arial" w:cs="Arial"/>
            <w:sz w:val="24"/>
            <w:szCs w:val="24"/>
            <w:lang w:eastAsia="ru-RU"/>
          </w:rPr>
          <w:t>законодательством</w:t>
        </w:r>
      </w:hyperlink>
      <w:r w:rsidRPr="00F44F79">
        <w:rPr>
          <w:rFonts w:ascii="Arial" w:eastAsia="Times New Roman" w:hAnsi="Arial" w:cs="Arial"/>
          <w:sz w:val="24"/>
          <w:szCs w:val="24"/>
          <w:lang w:eastAsia="ru-RU"/>
        </w:rPr>
        <w:t xml:space="preserve"> Российской Федерации сведения о себе и членах своей семьи;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14. Ограничения, связанные с муниципальной службой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Гражданин не может быть принят на муниципальную службу, а муниципальный служащий не может находиться на муниципальной </w:t>
      </w:r>
      <w:r w:rsidRPr="00F44F79">
        <w:rPr>
          <w:rFonts w:ascii="Arial" w:eastAsia="Times New Roman" w:hAnsi="Arial" w:cs="Arial"/>
          <w:sz w:val="24"/>
          <w:szCs w:val="24"/>
          <w:lang w:eastAsia="ru-RU"/>
        </w:rPr>
        <w:lastRenderedPageBreak/>
        <w:t>службе в случае: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sidRPr="00F44F79">
          <w:rPr>
            <w:rFonts w:ascii="Arial" w:eastAsia="Times New Roman" w:hAnsi="Arial" w:cs="Arial"/>
            <w:sz w:val="24"/>
            <w:szCs w:val="24"/>
            <w:lang w:eastAsia="ru-RU"/>
          </w:rPr>
          <w:t>Порядок</w:t>
        </w:r>
      </w:hyperlink>
      <w:r w:rsidRPr="00F44F79">
        <w:rPr>
          <w:rFonts w:ascii="Arial" w:eastAsia="Times New Roman" w:hAnsi="Arial" w:cs="Arial"/>
          <w:sz w:val="24"/>
          <w:szCs w:val="24"/>
          <w:lang w:eastAsia="ru-RU"/>
        </w:rPr>
        <w:t xml:space="preserve"> прохождения диспансеризации, </w:t>
      </w:r>
      <w:hyperlink r:id="rId41" w:history="1">
        <w:r w:rsidRPr="00F44F79">
          <w:rPr>
            <w:rFonts w:ascii="Arial" w:eastAsia="Times New Roman" w:hAnsi="Arial" w:cs="Arial"/>
            <w:sz w:val="24"/>
            <w:szCs w:val="24"/>
            <w:lang w:eastAsia="ru-RU"/>
          </w:rPr>
          <w:t>перечень</w:t>
        </w:r>
      </w:hyperlink>
      <w:r w:rsidRPr="00F44F79">
        <w:rPr>
          <w:rFonts w:ascii="Arial" w:eastAsia="Times New Roman" w:hAnsi="Arial" w:cs="Arial"/>
          <w:sz w:val="24"/>
          <w:szCs w:val="24"/>
          <w:lang w:eastAsia="ru-RU"/>
        </w:rPr>
        <w:t xml:space="preserve"> таких заболеваний и </w:t>
      </w:r>
      <w:hyperlink r:id="rId42" w:history="1">
        <w:r w:rsidRPr="00F44F79">
          <w:rPr>
            <w:rFonts w:ascii="Arial" w:eastAsia="Times New Roman" w:hAnsi="Arial" w:cs="Arial"/>
            <w:sz w:val="24"/>
            <w:szCs w:val="24"/>
            <w:lang w:eastAsia="ru-RU"/>
          </w:rPr>
          <w:t>форма</w:t>
        </w:r>
      </w:hyperlink>
      <w:r w:rsidRPr="00F44F79">
        <w:rPr>
          <w:rFonts w:ascii="Arial" w:eastAsia="Times New Roman" w:hAnsi="Arial" w:cs="Arial"/>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w:t>
      </w:r>
      <w:r w:rsidRPr="00F44F79">
        <w:rPr>
          <w:rFonts w:ascii="Arial" w:eastAsia="Times New Roman" w:hAnsi="Arial" w:cs="Arial"/>
          <w:sz w:val="24"/>
          <w:szCs w:val="24"/>
          <w:lang w:eastAsia="ru-RU"/>
        </w:rPr>
        <w:lastRenderedPageBreak/>
        <w:t>муниципальной службы связано с непосредственной подчиненностью или подконтрольностью одного из них другому;</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9) непредставления предусмотренных настоящим Федеральным </w:t>
      </w:r>
      <w:hyperlink r:id="rId43"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Федеральным </w:t>
      </w:r>
      <w:hyperlink r:id="rId44"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от 25 декабря 2008 года N 273-ФЗ "О противодействии коррупции" и другими федеральными </w:t>
      </w:r>
      <w:hyperlink r:id="rId45" w:history="1">
        <w:r w:rsidRPr="00F44F79">
          <w:rPr>
            <w:rFonts w:ascii="Arial" w:eastAsia="Times New Roman" w:hAnsi="Arial" w:cs="Arial"/>
            <w:sz w:val="24"/>
            <w:szCs w:val="24"/>
            <w:lang w:eastAsia="ru-RU"/>
          </w:rPr>
          <w:t>законами</w:t>
        </w:r>
      </w:hyperlink>
      <w:r w:rsidRPr="00F44F79">
        <w:rPr>
          <w:rFonts w:ascii="Arial" w:eastAsia="Times New Roman" w:hAnsi="Arial" w:cs="Arial"/>
          <w:sz w:val="24"/>
          <w:szCs w:val="24"/>
          <w:lang w:eastAsia="ru-RU"/>
        </w:rPr>
        <w:t xml:space="preserve"> </w:t>
      </w:r>
      <w:r w:rsidRPr="00F44F79">
        <w:rPr>
          <w:rFonts w:ascii="Arial" w:eastAsia="Times New Roman" w:hAnsi="Arial" w:cs="Arial"/>
          <w:sz w:val="24"/>
          <w:szCs w:val="24"/>
          <w:lang w:eastAsia="ru-RU"/>
        </w:rPr>
        <w:lastRenderedPageBreak/>
        <w:t>сведений или представления заведомо недостоверных или неполных сведений при поступлении на муниципальную службу;</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9.1) непредставления сведений, предусмотренных </w:t>
      </w:r>
      <w:hyperlink r:id="rId46" w:history="1">
        <w:r w:rsidRPr="00F44F79">
          <w:rPr>
            <w:rFonts w:ascii="Arial" w:eastAsia="Times New Roman" w:hAnsi="Arial" w:cs="Arial"/>
            <w:sz w:val="24"/>
            <w:szCs w:val="24"/>
            <w:lang w:eastAsia="ru-RU"/>
          </w:rPr>
          <w:t>статьей 15.1</w:t>
        </w:r>
      </w:hyperlink>
      <w:r w:rsidRPr="00F44F79">
        <w:rPr>
          <w:rFonts w:ascii="Arial" w:eastAsia="Times New Roman" w:hAnsi="Arial" w:cs="Arial"/>
          <w:sz w:val="24"/>
          <w:szCs w:val="24"/>
          <w:lang w:eastAsia="ru-RU"/>
        </w:rPr>
        <w:t xml:space="preserve"> настоящего Федерального закона;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Гражданин не может быть принят на муниципальную службу после достижения им возраста 65 лет - предельного возраста, </w:t>
      </w:r>
      <w:r w:rsidRPr="00F44F79">
        <w:rPr>
          <w:rFonts w:ascii="Arial" w:eastAsia="Times New Roman" w:hAnsi="Arial" w:cs="Arial"/>
          <w:sz w:val="24"/>
          <w:szCs w:val="24"/>
          <w:lang w:eastAsia="ru-RU"/>
        </w:rPr>
        <w:lastRenderedPageBreak/>
        <w:t>установленного для замещения должности муниципальной службы.</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15. Запреты, связанные с муниципальной службой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утратил силу с 1 января 2015 года;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замещать должность муниципальной службы в случае: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б) избрания или назначения на муниципальную должность;</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b/>
          <w:sz w:val="24"/>
          <w:szCs w:val="24"/>
          <w:lang w:eastAsia="ru-RU"/>
        </w:rPr>
      </w:pPr>
      <w:r w:rsidRPr="00F44F79">
        <w:rPr>
          <w:rFonts w:ascii="Arial" w:eastAsia="Times New Roman" w:hAnsi="Arial" w:cs="Arial"/>
          <w:b/>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w:t>
      </w:r>
      <w:r w:rsidRPr="00F44F79">
        <w:rPr>
          <w:rFonts w:ascii="Arial" w:eastAsia="Times New Roman" w:hAnsi="Arial" w:cs="Arial"/>
          <w:b/>
          <w:sz w:val="24"/>
          <w:szCs w:val="24"/>
          <w:lang w:eastAsia="ru-RU"/>
        </w:rPr>
        <w:lastRenderedPageBreak/>
        <w:t xml:space="preserve">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hyperlink r:id="rId47" w:history="1">
        <w:r w:rsidRPr="00F44F79">
          <w:rPr>
            <w:rFonts w:ascii="Arial" w:eastAsia="Times New Roman" w:hAnsi="Arial" w:cs="Arial"/>
            <w:b/>
            <w:sz w:val="24"/>
            <w:szCs w:val="24"/>
            <w:lang w:eastAsia="ru-RU"/>
          </w:rPr>
          <w:t>законами</w:t>
        </w:r>
      </w:hyperlink>
      <w:r w:rsidRPr="00F44F79">
        <w:rPr>
          <w:rFonts w:ascii="Arial" w:eastAsia="Times New Roman" w:hAnsi="Arial" w:cs="Arial"/>
          <w:b/>
          <w:sz w:val="24"/>
          <w:szCs w:val="24"/>
          <w:lang w:eastAsia="ru-RU"/>
        </w:rPr>
        <w:t>,</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8" w:history="1">
        <w:r w:rsidRPr="00F44F79">
          <w:rPr>
            <w:rFonts w:ascii="Arial" w:eastAsia="Times New Roman" w:hAnsi="Arial" w:cs="Arial"/>
            <w:sz w:val="24"/>
            <w:szCs w:val="24"/>
            <w:lang w:eastAsia="ru-RU"/>
          </w:rPr>
          <w:t>законами</w:t>
        </w:r>
      </w:hyperlink>
      <w:r w:rsidRPr="00F44F79">
        <w:rPr>
          <w:rFonts w:ascii="Arial" w:eastAsia="Times New Roman" w:hAnsi="Arial" w:cs="Arial"/>
          <w:sz w:val="24"/>
          <w:szCs w:val="24"/>
          <w:lang w:eastAsia="ru-RU"/>
        </w:rPr>
        <w:t>;</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w:t>
      </w:r>
      <w:r w:rsidRPr="00F44F79">
        <w:rPr>
          <w:rFonts w:ascii="Arial" w:eastAsia="Times New Roman" w:hAnsi="Arial" w:cs="Arial"/>
          <w:sz w:val="24"/>
          <w:szCs w:val="24"/>
          <w:lang w:eastAsia="ru-RU"/>
        </w:rPr>
        <w:lastRenderedPageBreak/>
        <w:t xml:space="preserve">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9" w:history="1">
        <w:r w:rsidRPr="00F44F79">
          <w:rPr>
            <w:rFonts w:ascii="Arial" w:eastAsia="Times New Roman" w:hAnsi="Arial" w:cs="Arial"/>
            <w:sz w:val="24"/>
            <w:szCs w:val="24"/>
            <w:lang w:eastAsia="ru-RU"/>
          </w:rPr>
          <w:t>кодексом</w:t>
        </w:r>
      </w:hyperlink>
      <w:r w:rsidRPr="00F44F79">
        <w:rPr>
          <w:rFonts w:ascii="Arial" w:eastAsia="Times New Roman" w:hAnsi="Arial" w:cs="Arial"/>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0" w:history="1">
        <w:r w:rsidRPr="00F44F79">
          <w:rPr>
            <w:rFonts w:ascii="Arial" w:eastAsia="Times New Roman" w:hAnsi="Arial" w:cs="Arial"/>
            <w:sz w:val="24"/>
            <w:szCs w:val="24"/>
            <w:lang w:eastAsia="ru-RU"/>
          </w:rPr>
          <w:t>сведениям</w:t>
        </w:r>
      </w:hyperlink>
      <w:r w:rsidRPr="00F44F79">
        <w:rPr>
          <w:rFonts w:ascii="Arial" w:eastAsia="Times New Roman" w:hAnsi="Arial" w:cs="Arial"/>
          <w:sz w:val="24"/>
          <w:szCs w:val="24"/>
          <w:lang w:eastAsia="ru-RU"/>
        </w:rPr>
        <w:t xml:space="preserve"> конфиденциального характера, или служебную информацию, ставшие ему </w:t>
      </w:r>
      <w:r w:rsidRPr="00F44F79">
        <w:rPr>
          <w:rFonts w:ascii="Arial" w:eastAsia="Times New Roman" w:hAnsi="Arial" w:cs="Arial"/>
          <w:sz w:val="24"/>
          <w:szCs w:val="24"/>
          <w:lang w:eastAsia="ru-RU"/>
        </w:rPr>
        <w:lastRenderedPageBreak/>
        <w:t>известными в связи с исполнением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15) входить в состав органов управления, попечительских или </w:t>
      </w:r>
      <w:r w:rsidRPr="00F44F79">
        <w:rPr>
          <w:rFonts w:ascii="Arial" w:eastAsia="Times New Roman" w:hAnsi="Arial" w:cs="Arial"/>
          <w:sz w:val="24"/>
          <w:szCs w:val="24"/>
          <w:lang w:eastAsia="ru-RU"/>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F44F79">
        <w:rPr>
          <w:rFonts w:ascii="Arial" w:eastAsia="Times New Roman" w:hAnsi="Arial" w:cs="Arial"/>
          <w:sz w:val="24"/>
          <w:szCs w:val="24"/>
          <w:lang w:eastAsia="ru-RU"/>
        </w:rPr>
        <w:lastRenderedPageBreak/>
        <w:t xml:space="preserve">(административного)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sidRPr="00F44F79">
          <w:rPr>
            <w:rFonts w:ascii="Arial" w:eastAsia="Times New Roman" w:hAnsi="Arial" w:cs="Arial"/>
            <w:sz w:val="24"/>
            <w:szCs w:val="24"/>
            <w:lang w:eastAsia="ru-RU"/>
          </w:rPr>
          <w:t>порядке</w:t>
        </w:r>
      </w:hyperlink>
      <w:r w:rsidRPr="00F44F79">
        <w:rPr>
          <w:rFonts w:ascii="Arial" w:eastAsia="Times New Roman" w:hAnsi="Arial" w:cs="Arial"/>
          <w:sz w:val="24"/>
          <w:szCs w:val="24"/>
          <w:lang w:eastAsia="ru-RU"/>
        </w:rPr>
        <w:t>, устанавливаемом нормативными правовыми актами Российской Федерации.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15.1. Урегулирование конфликта интересов на муниципальной службе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 1. Для целей настоящего Положения используется понятие "конфликт интересов", установленное </w:t>
      </w:r>
      <w:hyperlink r:id="rId52" w:history="1">
        <w:r w:rsidRPr="00F44F79">
          <w:rPr>
            <w:rFonts w:ascii="Arial" w:eastAsia="Times New Roman" w:hAnsi="Arial" w:cs="Arial"/>
            <w:sz w:val="24"/>
            <w:szCs w:val="24"/>
            <w:lang w:eastAsia="ru-RU"/>
          </w:rPr>
          <w:t>частью 1 статьи 10</w:t>
        </w:r>
      </w:hyperlink>
      <w:r w:rsidRPr="00F44F79">
        <w:rPr>
          <w:rFonts w:ascii="Arial" w:eastAsia="Times New Roman" w:hAnsi="Arial" w:cs="Arial"/>
          <w:sz w:val="24"/>
          <w:szCs w:val="24"/>
          <w:lang w:eastAsia="ru-RU"/>
        </w:rPr>
        <w:t xml:space="preserve"> Федерального закона от 25 декабря 2008 года N 273-ФЗ "О противодействии коррупции".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Для целей настоящего Положения используется понятие "личная заинтересованность", установленное </w:t>
      </w:r>
      <w:hyperlink r:id="rId53" w:history="1">
        <w:r w:rsidRPr="00F44F79">
          <w:rPr>
            <w:rFonts w:ascii="Arial" w:eastAsia="Times New Roman" w:hAnsi="Arial" w:cs="Arial"/>
            <w:sz w:val="24"/>
            <w:szCs w:val="24"/>
            <w:lang w:eastAsia="ru-RU"/>
          </w:rPr>
          <w:t>частью 2 статьи 10</w:t>
        </w:r>
      </w:hyperlink>
      <w:r w:rsidRPr="00F44F79">
        <w:rPr>
          <w:rFonts w:ascii="Arial" w:eastAsia="Times New Roman" w:hAnsi="Arial" w:cs="Arial"/>
          <w:sz w:val="24"/>
          <w:szCs w:val="24"/>
          <w:lang w:eastAsia="ru-RU"/>
        </w:rPr>
        <w:t xml:space="preserve"> Федерального закона от 25 декабря 2008 года N 273-ФЗ "О противодействии коррупции".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rsidRPr="00F44F79">
        <w:rPr>
          <w:rFonts w:ascii="Arial" w:eastAsia="Times New Roman" w:hAnsi="Arial" w:cs="Arial"/>
          <w:sz w:val="24"/>
          <w:szCs w:val="24"/>
          <w:lang w:eastAsia="ru-RU"/>
        </w:rP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4" w:history="1">
        <w:r w:rsidRPr="00F44F79">
          <w:rPr>
            <w:rFonts w:ascii="Arial" w:eastAsia="Times New Roman" w:hAnsi="Arial" w:cs="Arial"/>
            <w:sz w:val="24"/>
            <w:szCs w:val="24"/>
            <w:lang w:eastAsia="ru-RU"/>
          </w:rPr>
          <w:t>законодательством</w:t>
        </w:r>
      </w:hyperlink>
      <w:r w:rsidRPr="00F44F79">
        <w:rPr>
          <w:rFonts w:ascii="Arial" w:eastAsia="Times New Roman" w:hAnsi="Arial" w:cs="Arial"/>
          <w:sz w:val="24"/>
          <w:szCs w:val="24"/>
          <w:lang w:eastAsia="ru-RU"/>
        </w:rPr>
        <w:t xml:space="preserve">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4. Для обеспечения соблюдения </w:t>
      </w:r>
      <w:r w:rsidRPr="00F44F79">
        <w:rPr>
          <w:rFonts w:ascii="Arial" w:eastAsia="Times New Roman" w:hAnsi="Arial" w:cs="Arial"/>
          <w:sz w:val="24"/>
          <w:szCs w:val="24"/>
          <w:lang w:eastAsia="ru-RU"/>
        </w:rPr>
        <w:lastRenderedPageBreak/>
        <w:t>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15.2. Требования к служебному поведению муниципального служащего.</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Муниципальный служащий обязан:</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проявлять корректность в обращении с гражданами;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6) проявлять уважение к </w:t>
      </w:r>
      <w:r w:rsidRPr="00F44F79">
        <w:rPr>
          <w:rFonts w:ascii="Arial" w:eastAsia="Times New Roman" w:hAnsi="Arial" w:cs="Arial"/>
          <w:sz w:val="24"/>
          <w:szCs w:val="24"/>
          <w:lang w:eastAsia="ru-RU"/>
        </w:rPr>
        <w:lastRenderedPageBreak/>
        <w:t>нравственным обычаям и традициям народов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учитывать культурные и иные особенности различных этнических и социальных групп, а также конфессий;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способствовать межнациональному и межконфессиональному согласию;</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44F79" w:rsidRPr="00F44F79" w:rsidRDefault="00F44F79" w:rsidP="00F44F79">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16. Представление сведений о доходах, расходах, об имуществе и обязательствах имущественного характера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1.1. Муниципальный служащий, замещающий должность муниципальной службы, включенную </w:t>
      </w:r>
      <w:r w:rsidRPr="00F44F79">
        <w:rPr>
          <w:rFonts w:ascii="Arial" w:eastAsia="Times New Roman" w:hAnsi="Arial" w:cs="Arial"/>
          <w:sz w:val="24"/>
          <w:szCs w:val="24"/>
          <w:lang w:eastAsia="ru-RU"/>
        </w:rPr>
        <w:lastRenderedPageBreak/>
        <w:t>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b/>
          <w:sz w:val="24"/>
          <w:szCs w:val="24"/>
          <w:lang w:eastAsia="ru-RU"/>
        </w:rPr>
      </w:pPr>
      <w:r w:rsidRPr="00F44F79">
        <w:rPr>
          <w:rFonts w:ascii="Arial" w:eastAsia="Times New Roman" w:hAnsi="Arial" w:cs="Arial"/>
          <w:b/>
          <w:sz w:val="24"/>
          <w:szCs w:val="24"/>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sidRPr="00F44F79">
          <w:rPr>
            <w:rFonts w:ascii="Arial" w:eastAsia="Times New Roman" w:hAnsi="Arial" w:cs="Arial"/>
            <w:b/>
            <w:sz w:val="24"/>
            <w:szCs w:val="24"/>
            <w:lang w:eastAsia="ru-RU"/>
          </w:rPr>
          <w:t>законом</w:t>
        </w:r>
      </w:hyperlink>
      <w:r w:rsidRPr="00F44F79">
        <w:rPr>
          <w:rFonts w:ascii="Arial" w:eastAsia="Times New Roman" w:hAnsi="Arial" w:cs="Arial"/>
          <w:b/>
          <w:sz w:val="24"/>
          <w:szCs w:val="24"/>
          <w:lang w:eastAsia="ru-RU"/>
        </w:rPr>
        <w:t xml:space="preserve"> от 25 декабря 2008 года N 273-ФЗ "О противодействии коррупции" и Федеральным </w:t>
      </w:r>
      <w:hyperlink r:id="rId56" w:history="1">
        <w:r w:rsidRPr="00F44F79">
          <w:rPr>
            <w:rFonts w:ascii="Arial" w:eastAsia="Times New Roman" w:hAnsi="Arial" w:cs="Arial"/>
            <w:b/>
            <w:sz w:val="24"/>
            <w:szCs w:val="24"/>
            <w:lang w:eastAsia="ru-RU"/>
          </w:rPr>
          <w:t>законом</w:t>
        </w:r>
      </w:hyperlink>
      <w:r w:rsidRPr="00F44F79">
        <w:rPr>
          <w:rFonts w:ascii="Arial" w:eastAsia="Times New Roman" w:hAnsi="Arial" w:cs="Arial"/>
          <w:b/>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sidRPr="00F44F79">
          <w:rPr>
            <w:rFonts w:ascii="Arial" w:eastAsia="Times New Roman" w:hAnsi="Arial" w:cs="Arial"/>
            <w:sz w:val="24"/>
            <w:szCs w:val="24"/>
            <w:lang w:eastAsia="ru-RU"/>
          </w:rPr>
          <w:t>сведениями</w:t>
        </w:r>
      </w:hyperlink>
      <w:r w:rsidRPr="00F44F79">
        <w:rPr>
          <w:rFonts w:ascii="Arial" w:eastAsia="Times New Roman" w:hAnsi="Arial" w:cs="Arial"/>
          <w:sz w:val="24"/>
          <w:szCs w:val="24"/>
          <w:lang w:eastAsia="ru-RU"/>
        </w:rPr>
        <w:t xml:space="preserve"> конфиденциального характера, если федеральными законами они не отнесены к </w:t>
      </w:r>
      <w:hyperlink r:id="rId58" w:history="1">
        <w:r w:rsidRPr="00F44F79">
          <w:rPr>
            <w:rFonts w:ascii="Arial" w:eastAsia="Times New Roman" w:hAnsi="Arial" w:cs="Arial"/>
            <w:sz w:val="24"/>
            <w:szCs w:val="24"/>
            <w:lang w:eastAsia="ru-RU"/>
          </w:rPr>
          <w:t>сведениям</w:t>
        </w:r>
      </w:hyperlink>
      <w:r w:rsidRPr="00F44F79">
        <w:rPr>
          <w:rFonts w:ascii="Arial" w:eastAsia="Times New Roman" w:hAnsi="Arial" w:cs="Arial"/>
          <w:sz w:val="24"/>
          <w:szCs w:val="24"/>
          <w:lang w:eastAsia="ru-RU"/>
        </w:rPr>
        <w:t>, составляющим государственную и иную охраняемую федеральными законами тайну.</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Pr="00F44F79">
        <w:rPr>
          <w:rFonts w:ascii="Arial" w:eastAsia="Times New Roman" w:hAnsi="Arial" w:cs="Arial"/>
          <w:sz w:val="24"/>
          <w:szCs w:val="24"/>
          <w:lang w:eastAsia="ru-RU"/>
        </w:rP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w:t>
      </w:r>
      <w:r w:rsidRPr="00F44F79">
        <w:rPr>
          <w:rFonts w:ascii="Arial" w:eastAsia="Times New Roman" w:hAnsi="Arial" w:cs="Arial"/>
          <w:sz w:val="24"/>
          <w:szCs w:val="24"/>
          <w:lang w:eastAsia="ru-RU"/>
        </w:rPr>
        <w:lastRenderedPageBreak/>
        <w:t xml:space="preserve">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9"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7. Запросы о представлении сведений, составляющих банковскую, налоговую или иную охраняемую законом </w:t>
      </w:r>
      <w:hyperlink r:id="rId60" w:history="1">
        <w:r w:rsidRPr="00F44F79">
          <w:rPr>
            <w:rFonts w:ascii="Arial" w:eastAsia="Times New Roman" w:hAnsi="Arial" w:cs="Arial"/>
            <w:sz w:val="24"/>
            <w:szCs w:val="24"/>
            <w:lang w:eastAsia="ru-RU"/>
          </w:rPr>
          <w:t>тайну</w:t>
        </w:r>
      </w:hyperlink>
      <w:r w:rsidRPr="00F44F79">
        <w:rPr>
          <w:rFonts w:ascii="Arial" w:eastAsia="Times New Roman" w:hAnsi="Arial" w:cs="Arial"/>
          <w:sz w:val="24"/>
          <w:szCs w:val="24"/>
          <w:lang w:eastAsia="ru-RU"/>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16.1. Представление сведений о размещении информации в информационно-телекоммуникационной сети "Интернет"</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bookmarkStart w:id="0" w:name="P3"/>
      <w:bookmarkEnd w:id="0"/>
      <w:r w:rsidRPr="00F44F79">
        <w:rPr>
          <w:rFonts w:ascii="Arial" w:eastAsia="Times New Roman" w:hAnsi="Arial" w:cs="Arial"/>
          <w:sz w:val="24"/>
          <w:szCs w:val="24"/>
          <w:lang w:eastAsia="ru-RU"/>
        </w:rPr>
        <w:t xml:space="preserve">1. Сведения об адресах сайтов и </w:t>
      </w:r>
      <w:r w:rsidRPr="00F44F79">
        <w:rPr>
          <w:rFonts w:ascii="Arial" w:eastAsia="Times New Roman" w:hAnsi="Arial" w:cs="Arial"/>
          <w:sz w:val="24"/>
          <w:szCs w:val="24"/>
          <w:lang w:eastAsia="ru-RU"/>
        </w:rPr>
        <w:lastRenderedPageBreak/>
        <w:t>(или)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w:t>
      </w:r>
      <w:r w:rsidRPr="00F44F79">
        <w:rPr>
          <w:rFonts w:ascii="Arial" w:eastAsia="Times New Roman" w:hAnsi="Arial" w:cs="Arial"/>
          <w:b/>
          <w:sz w:val="24"/>
          <w:szCs w:val="24"/>
          <w:lang w:eastAsia="ru-RU"/>
        </w:rPr>
        <w:t>Сведения,</w:t>
      </w:r>
      <w:r w:rsidRPr="00F44F79">
        <w:rPr>
          <w:rFonts w:ascii="Arial" w:eastAsia="Times New Roman" w:hAnsi="Arial" w:cs="Arial"/>
          <w:sz w:val="24"/>
          <w:szCs w:val="24"/>
          <w:lang w:eastAsia="ru-RU"/>
        </w:rPr>
        <w:t xml:space="preserve"> указанные в </w:t>
      </w:r>
      <w:hyperlink w:anchor="P3" w:history="1">
        <w:r w:rsidRPr="00F44F79">
          <w:rPr>
            <w:rFonts w:ascii="Arial" w:eastAsia="Times New Roman" w:hAnsi="Arial" w:cs="Arial"/>
            <w:sz w:val="24"/>
            <w:szCs w:val="24"/>
            <w:lang w:eastAsia="ru-RU"/>
          </w:rPr>
          <w:t>части 1</w:t>
        </w:r>
      </w:hyperlink>
      <w:r w:rsidRPr="00F44F79">
        <w:rPr>
          <w:rFonts w:ascii="Arial" w:eastAsia="Times New Roman" w:hAnsi="Arial" w:cs="Arial"/>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w:t>
      </w:r>
      <w:r w:rsidRPr="00F44F79">
        <w:rPr>
          <w:rFonts w:ascii="Arial" w:eastAsia="Times New Roman" w:hAnsi="Arial" w:cs="Arial"/>
          <w:b/>
          <w:sz w:val="24"/>
          <w:szCs w:val="24"/>
          <w:lang w:eastAsia="ru-RU"/>
        </w:rPr>
        <w:t>не позднее 1 апреля года,</w:t>
      </w:r>
      <w:r w:rsidRPr="00F44F79">
        <w:rPr>
          <w:rFonts w:ascii="Arial" w:eastAsia="Times New Roman" w:hAnsi="Arial" w:cs="Arial"/>
          <w:sz w:val="24"/>
          <w:szCs w:val="24"/>
          <w:lang w:eastAsia="ru-RU"/>
        </w:rPr>
        <w:t xml:space="preserve"> следующего за отчетным. Сведения, указанные в </w:t>
      </w:r>
      <w:hyperlink w:anchor="P3" w:history="1">
        <w:r w:rsidRPr="00F44F79">
          <w:rPr>
            <w:rFonts w:ascii="Arial" w:eastAsia="Times New Roman" w:hAnsi="Arial" w:cs="Arial"/>
            <w:sz w:val="24"/>
            <w:szCs w:val="24"/>
            <w:lang w:eastAsia="ru-RU"/>
          </w:rPr>
          <w:t>части 1</w:t>
        </w:r>
      </w:hyperlink>
      <w:r w:rsidRPr="00F44F79">
        <w:rPr>
          <w:rFonts w:ascii="Arial" w:eastAsia="Times New Roman" w:hAnsi="Arial" w:cs="Arial"/>
          <w:sz w:val="24"/>
          <w:szCs w:val="24"/>
          <w:lang w:eastAsia="ru-RU"/>
        </w:rPr>
        <w:t xml:space="preserve"> настоящей статьи, представляются по форме, установленной Правительством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F44F79">
        <w:rPr>
          <w:rFonts w:ascii="Arial" w:eastAsia="Times New Roman" w:hAnsi="Arial" w:cs="Arial"/>
          <w:sz w:val="24"/>
          <w:szCs w:val="24"/>
          <w:lang w:eastAsia="ru-RU"/>
        </w:rPr>
        <w:lastRenderedPageBreak/>
        <w:t xml:space="preserve">телекоммуникационной сети "Интернет", а также проверку достоверности и полноты сведений, предусмотренных </w:t>
      </w:r>
      <w:hyperlink w:anchor="P3" w:history="1">
        <w:r w:rsidRPr="00F44F79">
          <w:rPr>
            <w:rFonts w:ascii="Arial" w:eastAsia="Times New Roman" w:hAnsi="Arial" w:cs="Arial"/>
            <w:sz w:val="24"/>
            <w:szCs w:val="24"/>
            <w:lang w:eastAsia="ru-RU"/>
          </w:rPr>
          <w:t>частью 1</w:t>
        </w:r>
      </w:hyperlink>
      <w:r w:rsidRPr="00F44F79">
        <w:rPr>
          <w:rFonts w:ascii="Arial" w:eastAsia="Times New Roman" w:hAnsi="Arial" w:cs="Arial"/>
          <w:sz w:val="24"/>
          <w:szCs w:val="24"/>
          <w:lang w:eastAsia="ru-RU"/>
        </w:rPr>
        <w:t xml:space="preserve"> настоящей статьи.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17. Гарантии для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Муниципальному служащему гарантируются: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 1) условия работы, обеспечивающие исполнение им должностных обязанностей в соответствии с должностной инструкцией;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право на своевременное и в полном объеме получение денежного содержания;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7) обязательное государственное </w:t>
      </w:r>
      <w:hyperlink r:id="rId61" w:history="1">
        <w:r w:rsidRPr="00F44F79">
          <w:rPr>
            <w:rFonts w:ascii="Arial" w:eastAsia="Times New Roman" w:hAnsi="Arial" w:cs="Arial"/>
            <w:sz w:val="24"/>
            <w:szCs w:val="24"/>
            <w:lang w:eastAsia="ru-RU"/>
          </w:rPr>
          <w:t>социальное страхование</w:t>
        </w:r>
      </w:hyperlink>
      <w:r w:rsidRPr="00F44F79">
        <w:rPr>
          <w:rFonts w:ascii="Arial" w:eastAsia="Times New Roman" w:hAnsi="Arial" w:cs="Arial"/>
          <w:sz w:val="24"/>
          <w:szCs w:val="24"/>
          <w:lang w:eastAsia="ru-RU"/>
        </w:rPr>
        <w:t xml:space="preserve"> на случай </w:t>
      </w:r>
      <w:r w:rsidRPr="00F44F79">
        <w:rPr>
          <w:rFonts w:ascii="Arial" w:eastAsia="Times New Roman" w:hAnsi="Arial" w:cs="Arial"/>
          <w:sz w:val="24"/>
          <w:szCs w:val="24"/>
          <w:lang w:eastAsia="ru-RU"/>
        </w:rPr>
        <w:lastRenderedPageBreak/>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18. Условия работы, обеспечивающие выполнение должностных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Муниципальные служащие обеспечиваются нормативными правовыми актами и иной информацией, необходимой для </w:t>
      </w:r>
      <w:r w:rsidRPr="00F44F79">
        <w:rPr>
          <w:rFonts w:ascii="Arial" w:eastAsia="Times New Roman" w:hAnsi="Arial" w:cs="Arial"/>
          <w:sz w:val="24"/>
          <w:szCs w:val="24"/>
          <w:lang w:eastAsia="ru-RU"/>
        </w:rPr>
        <w:lastRenderedPageBreak/>
        <w:t>исполнения ими должностных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19. Обеспечение муниципальных служащих служебным транспортом и телефонной связью</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В целях осуществления должностных полномочий муниципальные служащие: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В целях осуществления должностных полномочий муниципальные служащие обеспечиваются телефонной связью.</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20. Денежное содержание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w:t>
      </w:r>
      <w:r w:rsidRPr="00F44F79">
        <w:rPr>
          <w:rFonts w:ascii="Arial" w:eastAsia="Times New Roman" w:hAnsi="Arial" w:cs="Arial"/>
          <w:sz w:val="24"/>
          <w:szCs w:val="24"/>
          <w:lang w:eastAsia="ru-RU"/>
        </w:rPr>
        <w:lastRenderedPageBreak/>
        <w:t>муниципальной службы, к которым относятся: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ежемесячная надбавка к должностному окладу за выслугу лет;</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ежемесячная надбавка к должностному окладу за классный чин;</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ежемесячная надбавка к должностному окладу за особые условия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ежемесячное денежное поощрение;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единовременная выплата при предоставлении ежегодного оплачиваемого отпуска;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материальная помощь;</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премии за выполнение особо важных и сложных заданий.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Муниципальным служащим производятся следующие дополнительные выплаты, устанавливаемые настоящим Положением: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ежемесячная надбавка к должностному окладу за почетное звание;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ежемесячная надбавка к должностному окладу за ученую степень.</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2" w:history="1">
        <w:r w:rsidRPr="00F44F79">
          <w:rPr>
            <w:rFonts w:ascii="Arial" w:eastAsia="Times New Roman" w:hAnsi="Arial" w:cs="Arial"/>
            <w:sz w:val="24"/>
            <w:szCs w:val="24"/>
            <w:lang w:eastAsia="ru-RU"/>
          </w:rPr>
          <w:t>кодексом</w:t>
        </w:r>
      </w:hyperlink>
      <w:r w:rsidRPr="00F44F79">
        <w:rPr>
          <w:rFonts w:ascii="Arial" w:eastAsia="Times New Roman" w:hAnsi="Arial" w:cs="Arial"/>
          <w:sz w:val="24"/>
          <w:szCs w:val="24"/>
          <w:lang w:eastAsia="ru-RU"/>
        </w:rPr>
        <w:t xml:space="preserve"> Российской Федерации в качестве выплат стимулирующего характера.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21. Должностной оклад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1. Размеры должностных окладов муниципальных служащих определяются в зависимости от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Увеличение (индексация) должностных окладов </w:t>
      </w:r>
      <w:r w:rsidRPr="00F44F79">
        <w:rPr>
          <w:rFonts w:ascii="Arial" w:eastAsia="Times New Roman" w:hAnsi="Arial" w:cs="Arial"/>
          <w:sz w:val="24"/>
          <w:szCs w:val="24"/>
          <w:lang w:eastAsia="ru-RU"/>
        </w:rPr>
        <w:lastRenderedPageBreak/>
        <w:t>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22. Ежемесячные надбавки к должностному окладу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3" w:history="1">
        <w:r w:rsidRPr="00F44F79">
          <w:rPr>
            <w:rFonts w:ascii="Arial" w:eastAsia="Times New Roman" w:hAnsi="Arial" w:cs="Arial"/>
            <w:sz w:val="24"/>
            <w:szCs w:val="24"/>
            <w:lang w:eastAsia="ru-RU"/>
          </w:rPr>
          <w:t>статьей 5(2)</w:t>
        </w:r>
      </w:hyperlink>
      <w:r w:rsidRPr="00F44F79">
        <w:rPr>
          <w:rFonts w:ascii="Arial" w:eastAsia="Times New Roman" w:hAnsi="Arial" w:cs="Arial"/>
          <w:sz w:val="24"/>
          <w:szCs w:val="24"/>
          <w:lang w:eastAsia="ru-RU"/>
        </w:rPr>
        <w:t xml:space="preserve"> Закона Иркутской области "Об отдельных вопросах муниципальной службы в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Минимальные размеры ежемесячного денежного поощрения, выплачиваемого муниципальным </w:t>
      </w:r>
      <w:r w:rsidRPr="00F44F79">
        <w:rPr>
          <w:rFonts w:ascii="Arial" w:eastAsia="Times New Roman" w:hAnsi="Arial" w:cs="Arial"/>
          <w:sz w:val="24"/>
          <w:szCs w:val="24"/>
          <w:lang w:eastAsia="ru-RU"/>
        </w:rPr>
        <w:lastRenderedPageBreak/>
        <w:t>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В соответствии с решением Думы, указанным в </w:t>
      </w:r>
      <w:hyperlink r:id="rId64" w:history="1">
        <w:r w:rsidRPr="00F44F79">
          <w:rPr>
            <w:rFonts w:ascii="Arial" w:eastAsia="Times New Roman" w:hAnsi="Arial" w:cs="Arial"/>
            <w:sz w:val="24"/>
            <w:szCs w:val="24"/>
            <w:lang w:eastAsia="ru-RU"/>
          </w:rPr>
          <w:t>абзаце первом</w:t>
        </w:r>
      </w:hyperlink>
      <w:r w:rsidRPr="00F44F79">
        <w:rPr>
          <w:rFonts w:ascii="Arial" w:eastAsia="Times New Roman" w:hAnsi="Arial" w:cs="Arial"/>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w:t>
      </w:r>
      <w:r w:rsidRPr="00F44F79">
        <w:rPr>
          <w:rFonts w:ascii="Arial" w:eastAsia="Times New Roman" w:hAnsi="Arial" w:cs="Arial"/>
          <w:sz w:val="24"/>
          <w:szCs w:val="24"/>
          <w:lang w:eastAsia="ru-RU"/>
        </w:rPr>
        <w:lastRenderedPageBreak/>
        <w:t>органа местного самоуправления, исполнения должностных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Выплата премий осуществляется на основании правового акта главы местного муниципального образования. </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24. Отпуск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Ежегодный оплачиваемый отпуск муниципального служащего состоит </w:t>
      </w:r>
      <w:r w:rsidRPr="00F44F79">
        <w:rPr>
          <w:rFonts w:ascii="Arial" w:eastAsia="Times New Roman" w:hAnsi="Arial" w:cs="Arial"/>
          <w:sz w:val="24"/>
          <w:szCs w:val="24"/>
          <w:lang w:eastAsia="ru-RU"/>
        </w:rPr>
        <w:lastRenderedPageBreak/>
        <w:t>из основного оплачиваемого отпуска и дополнительных оплачиваемых отпусков.</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при замещении высших муниципальных должностей муниципальной службы - 5 календарных дней;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при замещении главных и ведущих муниципальных должностей муниципальной службы - 4 календарных дня;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при замещении старших и младших муниципальных должностей муниципальной службы - 3 календарных дня.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7. Муниципальному служащему по его письменному заявлению может быть предоставлен отпуск без сохранения денежного содержания </w:t>
      </w:r>
      <w:r w:rsidRPr="00F44F79">
        <w:rPr>
          <w:rFonts w:ascii="Arial" w:eastAsia="Times New Roman" w:hAnsi="Arial" w:cs="Arial"/>
          <w:sz w:val="24"/>
          <w:szCs w:val="24"/>
          <w:lang w:eastAsia="ru-RU"/>
        </w:rPr>
        <w:lastRenderedPageBreak/>
        <w:t>продолжительностью не более одного года.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25. Страхование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Муниципальному служащему гарантируется: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26. Пенсионное обеспечение муниципального служащего и членов его семьи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1) стаж муниципальной службы не менее 15 лет;</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увольнение с муниципальной службы по основаниям, предусмотренным </w:t>
      </w:r>
      <w:hyperlink r:id="rId65" w:history="1">
        <w:r w:rsidRPr="00F44F79">
          <w:rPr>
            <w:rFonts w:ascii="Arial" w:eastAsia="Times New Roman" w:hAnsi="Arial" w:cs="Arial"/>
            <w:sz w:val="24"/>
            <w:szCs w:val="24"/>
            <w:lang w:eastAsia="ru-RU"/>
          </w:rPr>
          <w:t>пунктами 1</w:t>
        </w:r>
      </w:hyperlink>
      <w:r w:rsidRPr="00F44F79">
        <w:rPr>
          <w:rFonts w:ascii="Arial" w:eastAsia="Times New Roman" w:hAnsi="Arial" w:cs="Arial"/>
          <w:sz w:val="24"/>
          <w:szCs w:val="24"/>
          <w:lang w:eastAsia="ru-RU"/>
        </w:rPr>
        <w:t xml:space="preserve"> - </w:t>
      </w:r>
      <w:hyperlink r:id="rId66" w:history="1">
        <w:r w:rsidRPr="00F44F79">
          <w:rPr>
            <w:rFonts w:ascii="Arial" w:eastAsia="Times New Roman" w:hAnsi="Arial" w:cs="Arial"/>
            <w:sz w:val="24"/>
            <w:szCs w:val="24"/>
            <w:lang w:eastAsia="ru-RU"/>
          </w:rPr>
          <w:t>3</w:t>
        </w:r>
      </w:hyperlink>
      <w:r w:rsidRPr="00F44F79">
        <w:rPr>
          <w:rFonts w:ascii="Arial" w:eastAsia="Times New Roman" w:hAnsi="Arial" w:cs="Arial"/>
          <w:sz w:val="24"/>
          <w:szCs w:val="24"/>
          <w:lang w:eastAsia="ru-RU"/>
        </w:rPr>
        <w:t xml:space="preserve">, </w:t>
      </w:r>
      <w:hyperlink r:id="rId67" w:history="1">
        <w:r w:rsidRPr="00F44F79">
          <w:rPr>
            <w:rFonts w:ascii="Arial" w:eastAsia="Times New Roman" w:hAnsi="Arial" w:cs="Arial"/>
            <w:sz w:val="24"/>
            <w:szCs w:val="24"/>
            <w:lang w:eastAsia="ru-RU"/>
          </w:rPr>
          <w:t>7</w:t>
        </w:r>
      </w:hyperlink>
      <w:r w:rsidRPr="00F44F79">
        <w:rPr>
          <w:rFonts w:ascii="Arial" w:eastAsia="Times New Roman" w:hAnsi="Arial" w:cs="Arial"/>
          <w:sz w:val="24"/>
          <w:szCs w:val="24"/>
          <w:lang w:eastAsia="ru-RU"/>
        </w:rPr>
        <w:t xml:space="preserve"> - </w:t>
      </w:r>
      <w:hyperlink r:id="rId68" w:history="1">
        <w:r w:rsidRPr="00F44F79">
          <w:rPr>
            <w:rFonts w:ascii="Arial" w:eastAsia="Times New Roman" w:hAnsi="Arial" w:cs="Arial"/>
            <w:sz w:val="24"/>
            <w:szCs w:val="24"/>
            <w:lang w:eastAsia="ru-RU"/>
          </w:rPr>
          <w:t>9 части 1 статьи 77</w:t>
        </w:r>
      </w:hyperlink>
      <w:r w:rsidRPr="00F44F79">
        <w:rPr>
          <w:rFonts w:ascii="Arial" w:eastAsia="Times New Roman" w:hAnsi="Arial" w:cs="Arial"/>
          <w:sz w:val="24"/>
          <w:szCs w:val="24"/>
          <w:lang w:eastAsia="ru-RU"/>
        </w:rPr>
        <w:t xml:space="preserve">, </w:t>
      </w:r>
      <w:hyperlink r:id="rId69" w:history="1">
        <w:r w:rsidRPr="00F44F79">
          <w:rPr>
            <w:rFonts w:ascii="Arial" w:eastAsia="Times New Roman" w:hAnsi="Arial" w:cs="Arial"/>
            <w:sz w:val="24"/>
            <w:szCs w:val="24"/>
            <w:lang w:eastAsia="ru-RU"/>
          </w:rPr>
          <w:t>пунктами 1</w:t>
        </w:r>
      </w:hyperlink>
      <w:r w:rsidRPr="00F44F79">
        <w:rPr>
          <w:rFonts w:ascii="Arial" w:eastAsia="Times New Roman" w:hAnsi="Arial" w:cs="Arial"/>
          <w:sz w:val="24"/>
          <w:szCs w:val="24"/>
          <w:lang w:eastAsia="ru-RU"/>
        </w:rPr>
        <w:t xml:space="preserve"> - </w:t>
      </w:r>
      <w:hyperlink r:id="rId70" w:history="1">
        <w:r w:rsidRPr="00F44F79">
          <w:rPr>
            <w:rFonts w:ascii="Arial" w:eastAsia="Times New Roman" w:hAnsi="Arial" w:cs="Arial"/>
            <w:sz w:val="24"/>
            <w:szCs w:val="24"/>
            <w:lang w:eastAsia="ru-RU"/>
          </w:rPr>
          <w:t>3 части 1 статьи 81</w:t>
        </w:r>
      </w:hyperlink>
      <w:r w:rsidRPr="00F44F79">
        <w:rPr>
          <w:rFonts w:ascii="Arial" w:eastAsia="Times New Roman" w:hAnsi="Arial" w:cs="Arial"/>
          <w:sz w:val="24"/>
          <w:szCs w:val="24"/>
          <w:lang w:eastAsia="ru-RU"/>
        </w:rPr>
        <w:t xml:space="preserve">, </w:t>
      </w:r>
      <w:hyperlink r:id="rId71" w:history="1">
        <w:r w:rsidRPr="00F44F79">
          <w:rPr>
            <w:rFonts w:ascii="Arial" w:eastAsia="Times New Roman" w:hAnsi="Arial" w:cs="Arial"/>
            <w:sz w:val="24"/>
            <w:szCs w:val="24"/>
            <w:lang w:eastAsia="ru-RU"/>
          </w:rPr>
          <w:t>пунктами 2</w:t>
        </w:r>
      </w:hyperlink>
      <w:r w:rsidRPr="00F44F79">
        <w:rPr>
          <w:rFonts w:ascii="Arial" w:eastAsia="Times New Roman" w:hAnsi="Arial" w:cs="Arial"/>
          <w:sz w:val="24"/>
          <w:szCs w:val="24"/>
          <w:lang w:eastAsia="ru-RU"/>
        </w:rPr>
        <w:t xml:space="preserve">, </w:t>
      </w:r>
      <w:hyperlink r:id="rId72" w:history="1">
        <w:r w:rsidRPr="00F44F79">
          <w:rPr>
            <w:rFonts w:ascii="Arial" w:eastAsia="Times New Roman" w:hAnsi="Arial" w:cs="Arial"/>
            <w:sz w:val="24"/>
            <w:szCs w:val="24"/>
            <w:lang w:eastAsia="ru-RU"/>
          </w:rPr>
          <w:t>5</w:t>
        </w:r>
      </w:hyperlink>
      <w:r w:rsidRPr="00F44F79">
        <w:rPr>
          <w:rFonts w:ascii="Arial" w:eastAsia="Times New Roman" w:hAnsi="Arial" w:cs="Arial"/>
          <w:sz w:val="24"/>
          <w:szCs w:val="24"/>
          <w:lang w:eastAsia="ru-RU"/>
        </w:rPr>
        <w:t xml:space="preserve">, </w:t>
      </w:r>
      <w:hyperlink r:id="rId73" w:history="1">
        <w:r w:rsidRPr="00F44F79">
          <w:rPr>
            <w:rFonts w:ascii="Arial" w:eastAsia="Times New Roman" w:hAnsi="Arial" w:cs="Arial"/>
            <w:sz w:val="24"/>
            <w:szCs w:val="24"/>
            <w:lang w:eastAsia="ru-RU"/>
          </w:rPr>
          <w:t>7 части 1 статьи 83</w:t>
        </w:r>
      </w:hyperlink>
      <w:r w:rsidRPr="00F44F79">
        <w:rPr>
          <w:rFonts w:ascii="Arial" w:eastAsia="Times New Roman" w:hAnsi="Arial" w:cs="Arial"/>
          <w:sz w:val="24"/>
          <w:szCs w:val="24"/>
          <w:lang w:eastAsia="ru-RU"/>
        </w:rPr>
        <w:t xml:space="preserve"> Трудового кодекса Российской Федерации, </w:t>
      </w:r>
      <w:hyperlink r:id="rId74" w:history="1">
        <w:r w:rsidRPr="00F44F79">
          <w:rPr>
            <w:rFonts w:ascii="Arial" w:eastAsia="Times New Roman" w:hAnsi="Arial" w:cs="Arial"/>
            <w:sz w:val="24"/>
            <w:szCs w:val="24"/>
            <w:lang w:eastAsia="ru-RU"/>
          </w:rPr>
          <w:t>пунктом 1</w:t>
        </w:r>
      </w:hyperlink>
      <w:r w:rsidRPr="00F44F79">
        <w:rPr>
          <w:rFonts w:ascii="Arial" w:eastAsia="Times New Roman" w:hAnsi="Arial" w:cs="Arial"/>
          <w:sz w:val="24"/>
          <w:szCs w:val="24"/>
          <w:lang w:eastAsia="ru-RU"/>
        </w:rPr>
        <w:t xml:space="preserve">, а также </w:t>
      </w:r>
      <w:hyperlink r:id="rId75" w:history="1">
        <w:r w:rsidRPr="00F44F79">
          <w:rPr>
            <w:rFonts w:ascii="Arial" w:eastAsia="Times New Roman" w:hAnsi="Arial" w:cs="Arial"/>
            <w:sz w:val="24"/>
            <w:szCs w:val="24"/>
            <w:lang w:eastAsia="ru-RU"/>
          </w:rPr>
          <w:t>пунктом 3 части 1 статьи 19</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 в части указания на </w:t>
      </w:r>
      <w:hyperlink r:id="rId76" w:history="1">
        <w:r w:rsidRPr="00F44F79">
          <w:rPr>
            <w:rFonts w:ascii="Arial" w:eastAsia="Times New Roman" w:hAnsi="Arial" w:cs="Arial"/>
            <w:sz w:val="24"/>
            <w:szCs w:val="24"/>
            <w:lang w:eastAsia="ru-RU"/>
          </w:rPr>
          <w:t>пункт 1 части 1 статьи 13</w:t>
        </w:r>
      </w:hyperlink>
      <w:r w:rsidRPr="00F44F79">
        <w:rPr>
          <w:rFonts w:ascii="Arial" w:eastAsia="Times New Roman" w:hAnsi="Arial" w:cs="Arial"/>
          <w:sz w:val="24"/>
          <w:szCs w:val="24"/>
          <w:lang w:eastAsia="ru-RU"/>
        </w:rPr>
        <w:t xml:space="preserve">, </w:t>
      </w:r>
      <w:hyperlink r:id="rId77" w:history="1">
        <w:r w:rsidRPr="00F44F79">
          <w:rPr>
            <w:rFonts w:ascii="Arial" w:eastAsia="Times New Roman" w:hAnsi="Arial" w:cs="Arial"/>
            <w:sz w:val="24"/>
            <w:szCs w:val="24"/>
            <w:lang w:eastAsia="ru-RU"/>
          </w:rPr>
          <w:t>пункт 2 части 1 статьи 14</w:t>
        </w:r>
      </w:hyperlink>
      <w:r w:rsidRPr="00F44F79">
        <w:rPr>
          <w:rFonts w:ascii="Arial" w:eastAsia="Times New Roman" w:hAnsi="Arial" w:cs="Arial"/>
          <w:sz w:val="24"/>
          <w:szCs w:val="24"/>
          <w:lang w:eastAsia="ru-RU"/>
        </w:rPr>
        <w:t xml:space="preserve"> данного Федерального закона.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F44F79" w:rsidRPr="00F44F79" w:rsidRDefault="00F44F79" w:rsidP="00F44F79">
      <w:pPr>
        <w:autoSpaceDE w:val="0"/>
        <w:autoSpaceDN w:val="0"/>
        <w:adjustRightInd w:val="0"/>
        <w:spacing w:after="0" w:line="240" w:lineRule="auto"/>
        <w:jc w:val="both"/>
        <w:outlineLvl w:val="1"/>
        <w:rPr>
          <w:rFonts w:ascii="Arial" w:eastAsia="Times New Roman" w:hAnsi="Arial" w:cs="Arial"/>
          <w:sz w:val="24"/>
          <w:szCs w:val="24"/>
          <w:lang w:eastAsia="ru-RU"/>
        </w:rPr>
      </w:pPr>
      <w:r w:rsidRPr="00F44F79">
        <w:rPr>
          <w:rFonts w:ascii="Arial" w:eastAsia="Times New Roman" w:hAnsi="Arial" w:cs="Arial"/>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w:t>
      </w:r>
      <w:r w:rsidRPr="00F44F79">
        <w:rPr>
          <w:rFonts w:ascii="Arial" w:eastAsia="Times New Roman" w:hAnsi="Arial" w:cs="Arial"/>
          <w:sz w:val="24"/>
          <w:szCs w:val="24"/>
          <w:lang w:eastAsia="ru-RU"/>
        </w:rPr>
        <w:lastRenderedPageBreak/>
        <w:t>занятости населения в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Российской Федерации "О занятости населения в Российской Федерации", - на срок установления данной пенсии.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1"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При определении размера пенсии за выслугу лет в порядке, </w:t>
      </w:r>
      <w:r w:rsidRPr="00F44F79">
        <w:rPr>
          <w:rFonts w:ascii="Arial" w:eastAsia="Times New Roman" w:hAnsi="Arial" w:cs="Arial"/>
          <w:sz w:val="24"/>
          <w:szCs w:val="24"/>
          <w:lang w:eastAsia="ru-RU"/>
        </w:rPr>
        <w:lastRenderedPageBreak/>
        <w:t xml:space="preserve">установленном </w:t>
      </w:r>
      <w:hyperlink r:id="rId83" w:history="1">
        <w:r w:rsidRPr="00F44F79">
          <w:rPr>
            <w:rFonts w:ascii="Arial" w:eastAsia="Times New Roman" w:hAnsi="Arial" w:cs="Arial"/>
            <w:sz w:val="24"/>
            <w:szCs w:val="24"/>
            <w:lang w:eastAsia="ru-RU"/>
          </w:rPr>
          <w:t>абзацем первым</w:t>
        </w:r>
      </w:hyperlink>
      <w:r w:rsidRPr="00F44F79">
        <w:rPr>
          <w:rFonts w:ascii="Arial" w:eastAsia="Times New Roman" w:hAnsi="Arial" w:cs="Arial"/>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4"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от 17 декабря 2001 года N 173-ФЗ "О трудовых пенсиях в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F44F79">
          <w:rPr>
            <w:rFonts w:ascii="Arial" w:eastAsia="Times New Roman" w:hAnsi="Arial" w:cs="Arial"/>
            <w:sz w:val="24"/>
            <w:szCs w:val="24"/>
            <w:lang w:eastAsia="ru-RU"/>
          </w:rPr>
          <w:t>величины прожиточного минимума</w:t>
        </w:r>
      </w:hyperlink>
      <w:r w:rsidRPr="00F44F79">
        <w:rPr>
          <w:rFonts w:ascii="Arial" w:eastAsia="Times New Roman" w:hAnsi="Arial" w:cs="Arial"/>
          <w:sz w:val="24"/>
          <w:szCs w:val="24"/>
          <w:lang w:eastAsia="ru-RU"/>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6" w:history="1">
        <w:r w:rsidRPr="00F44F79">
          <w:rPr>
            <w:rFonts w:ascii="Arial" w:eastAsia="Times New Roman" w:hAnsi="Arial" w:cs="Arial"/>
            <w:sz w:val="24"/>
            <w:szCs w:val="24"/>
            <w:lang w:eastAsia="ru-RU"/>
          </w:rPr>
          <w:t>абзаце втором</w:t>
        </w:r>
      </w:hyperlink>
      <w:r w:rsidRPr="00F44F79">
        <w:rPr>
          <w:rFonts w:ascii="Arial" w:eastAsia="Times New Roman" w:hAnsi="Arial" w:cs="Arial"/>
          <w:sz w:val="24"/>
          <w:szCs w:val="24"/>
          <w:lang w:eastAsia="ru-RU"/>
        </w:rPr>
        <w:t xml:space="preserve"> настоящей части, ниже </w:t>
      </w:r>
      <w:hyperlink r:id="rId87" w:history="1">
        <w:r w:rsidRPr="00F44F79">
          <w:rPr>
            <w:rFonts w:ascii="Arial" w:eastAsia="Times New Roman" w:hAnsi="Arial" w:cs="Arial"/>
            <w:sz w:val="24"/>
            <w:szCs w:val="24"/>
            <w:lang w:eastAsia="ru-RU"/>
          </w:rPr>
          <w:t>величины прожиточного минимума</w:t>
        </w:r>
      </w:hyperlink>
      <w:r w:rsidRPr="00F44F79">
        <w:rPr>
          <w:rFonts w:ascii="Arial" w:eastAsia="Times New Roman" w:hAnsi="Arial" w:cs="Arial"/>
          <w:sz w:val="24"/>
          <w:szCs w:val="24"/>
          <w:lang w:eastAsia="ru-RU"/>
        </w:rPr>
        <w:t xml:space="preserve">, установленной в целом по области в расчете на душу населения, ограничение в отношении </w:t>
      </w:r>
      <w:r w:rsidRPr="00F44F79">
        <w:rPr>
          <w:rFonts w:ascii="Arial" w:eastAsia="Times New Roman" w:hAnsi="Arial" w:cs="Arial"/>
          <w:sz w:val="24"/>
          <w:szCs w:val="24"/>
          <w:lang w:eastAsia="ru-RU"/>
        </w:rPr>
        <w:lastRenderedPageBreak/>
        <w:t xml:space="preserve">общей суммы, определенной в </w:t>
      </w:r>
      <w:hyperlink r:id="rId88" w:history="1">
        <w:r w:rsidRPr="00F44F79">
          <w:rPr>
            <w:rFonts w:ascii="Arial" w:eastAsia="Times New Roman" w:hAnsi="Arial" w:cs="Arial"/>
            <w:sz w:val="24"/>
            <w:szCs w:val="24"/>
            <w:lang w:eastAsia="ru-RU"/>
          </w:rPr>
          <w:t>абзаце первом</w:t>
        </w:r>
      </w:hyperlink>
      <w:r w:rsidRPr="00F44F79">
        <w:rPr>
          <w:rFonts w:ascii="Arial" w:eastAsia="Times New Roman" w:hAnsi="Arial" w:cs="Arial"/>
          <w:sz w:val="24"/>
          <w:szCs w:val="24"/>
          <w:lang w:eastAsia="ru-RU"/>
        </w:rPr>
        <w:t xml:space="preserve"> настоящей части, не применяется.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9"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Выплата пенсии за выслугу лет прекращается в следующих случаях: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w:t>
      </w:r>
      <w:r w:rsidRPr="00F44F79">
        <w:rPr>
          <w:rFonts w:ascii="Arial" w:eastAsia="Times New Roman" w:hAnsi="Arial" w:cs="Arial"/>
          <w:sz w:val="24"/>
          <w:szCs w:val="24"/>
          <w:lang w:eastAsia="ru-RU"/>
        </w:rPr>
        <w:lastRenderedPageBreak/>
        <w:t>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 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Единовременная материальная помощь выплачивается в случае смерти: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91"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F44F79">
          <w:rPr>
            <w:rFonts w:ascii="Arial" w:eastAsia="Times New Roman" w:hAnsi="Arial" w:cs="Arial"/>
            <w:sz w:val="24"/>
            <w:szCs w:val="24"/>
            <w:lang w:eastAsia="ru-RU"/>
          </w:rPr>
          <w:t>частью 1 статьи 25</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 и </w:t>
      </w:r>
      <w:hyperlink r:id="rId93"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4" w:history="1">
        <w:r w:rsidRPr="00F44F79">
          <w:rPr>
            <w:rFonts w:ascii="Arial" w:eastAsia="Times New Roman" w:hAnsi="Arial" w:cs="Arial"/>
            <w:sz w:val="24"/>
            <w:szCs w:val="24"/>
            <w:lang w:eastAsia="ru-RU"/>
          </w:rPr>
          <w:t>части 1 статьи 25</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Порядок выплаты и размер единовременной материальной помощи определяются правовым </w:t>
      </w:r>
      <w:r w:rsidRPr="00F44F79">
        <w:rPr>
          <w:rFonts w:ascii="Arial" w:eastAsia="Times New Roman" w:hAnsi="Arial" w:cs="Arial"/>
          <w:sz w:val="24"/>
          <w:szCs w:val="24"/>
          <w:lang w:eastAsia="ru-RU"/>
        </w:rPr>
        <w:lastRenderedPageBreak/>
        <w:t>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29. Возмещение ущерба, причиненного имуществу лица, замещающего должность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Порядок возмещения ущерба определяется нормативным правовым 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30. Профессиональная подготовка и переподготовка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31. Повышение квалификации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Основной формой повышения квалификации муниципальных служащих является самообразование.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2. Повышение квалификации муниципальных служащих за счет средств бюджета поселения производится на плановой основе.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Периодичность обучения муниципальных служащих в порядке повышения квалификации - не реже одного раза в 3 года.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32. Предоставление материальной помощи муниципальным служащим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1(1). Под дорогостоящим лечением и приобретением дорогостоящих медикаментов в целях предоставления материальной </w:t>
      </w:r>
      <w:r w:rsidRPr="00F44F79">
        <w:rPr>
          <w:rFonts w:ascii="Arial" w:eastAsia="Times New Roman" w:hAnsi="Arial" w:cs="Arial"/>
          <w:sz w:val="24"/>
          <w:szCs w:val="24"/>
          <w:lang w:eastAsia="ru-RU"/>
        </w:rPr>
        <w:lastRenderedPageBreak/>
        <w:t>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33. Обеспечение детей муниципальных служащих местами в детских дошкольных учреждениях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34. Служебные командировки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В случае служебной необходимости муниципальный служащий направляется в служебные командировки.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Муниципальному служащему возмещаются следующие расходы, связанные со служебной командировкой: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1) на проезд к месту командировки и обратно;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на проживание в гостинице, а в случае, если в населенном пункте отсутствует гостиница, - на наем жилого помещения;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суточные;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расходы за пользование телефонной связью по служебной необходимости.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w:t>
      </w:r>
      <w:r w:rsidRPr="00F44F79">
        <w:rPr>
          <w:rFonts w:ascii="Arial" w:eastAsia="Times New Roman" w:hAnsi="Arial" w:cs="Arial"/>
          <w:sz w:val="24"/>
          <w:szCs w:val="24"/>
          <w:lang w:eastAsia="ru-RU"/>
        </w:rPr>
        <w:lastRenderedPageBreak/>
        <w:t>среднего месячного денежного содержания.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center"/>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44F79">
        <w:rPr>
          <w:rFonts w:ascii="Arial" w:eastAsia="Times New Roman" w:hAnsi="Arial" w:cs="Arial"/>
          <w:b/>
          <w:sz w:val="24"/>
          <w:szCs w:val="24"/>
          <w:lang w:eastAsia="ru-RU"/>
        </w:rPr>
        <w:t>Глава 4. ПРОХОЖДЕНИЕ МУНИЦИПАЛЬНОЙ СЛУЖБЫ</w:t>
      </w:r>
    </w:p>
    <w:p w:rsidR="00F44F79" w:rsidRPr="00F44F79" w:rsidRDefault="00F44F79" w:rsidP="00F44F79">
      <w:pPr>
        <w:autoSpaceDE w:val="0"/>
        <w:autoSpaceDN w:val="0"/>
        <w:adjustRightInd w:val="0"/>
        <w:spacing w:after="0" w:line="240" w:lineRule="auto"/>
        <w:jc w:val="center"/>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36. Право поступления на муниципальную службу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F44F79">
          <w:rPr>
            <w:rFonts w:ascii="Arial" w:eastAsia="Times New Roman" w:hAnsi="Arial" w:cs="Arial"/>
            <w:sz w:val="24"/>
            <w:szCs w:val="24"/>
            <w:lang w:eastAsia="ru-RU"/>
          </w:rPr>
          <w:t>законе</w:t>
        </w:r>
      </w:hyperlink>
      <w:r w:rsidRPr="00F44F79">
        <w:rPr>
          <w:rFonts w:ascii="Arial" w:eastAsia="Times New Roman" w:hAnsi="Arial" w:cs="Arial"/>
          <w:sz w:val="24"/>
          <w:szCs w:val="24"/>
          <w:lang w:eastAsia="ru-RU"/>
        </w:rPr>
        <w:t xml:space="preserve"> "О муниципальной службе в Российской Федерации" в качестве ограничений, связанных с муниципальной службой.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w:t>
      </w:r>
      <w:r w:rsidRPr="00F44F79">
        <w:rPr>
          <w:rFonts w:ascii="Arial" w:eastAsia="Times New Roman" w:hAnsi="Arial" w:cs="Arial"/>
          <w:sz w:val="24"/>
          <w:szCs w:val="24"/>
          <w:lang w:eastAsia="ru-RU"/>
        </w:rPr>
        <w:lastRenderedPageBreak/>
        <w:t>деловыми качествами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F44F79">
          <w:rPr>
            <w:rFonts w:ascii="Arial" w:eastAsia="Times New Roman" w:hAnsi="Arial" w:cs="Arial"/>
            <w:sz w:val="24"/>
            <w:szCs w:val="24"/>
            <w:lang w:eastAsia="ru-RU"/>
          </w:rPr>
          <w:t>статьей 13</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37. Документы, представляемые при поступлении на муниципальную службу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заявление с просьбой о поступлении на муниципальную службу и замещении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паспорт;</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трудовую книжку, за исключением случаев, когда трудовой договор заключается впервые;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документ об образовании;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8) документы воинского учета - для военнообязанных и лиц, подлежащих призыву на военную службу;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9) заключение медицинской организации об отсутствии заболевания, препятствующего </w:t>
      </w:r>
      <w:r w:rsidRPr="00F44F79">
        <w:rPr>
          <w:rFonts w:ascii="Arial" w:eastAsia="Times New Roman" w:hAnsi="Arial" w:cs="Arial"/>
          <w:sz w:val="24"/>
          <w:szCs w:val="24"/>
          <w:lang w:eastAsia="ru-RU"/>
        </w:rPr>
        <w:lastRenderedPageBreak/>
        <w:t>поступлению на муниципальную службу;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Непредставление хотя бы одного из документов, предусмотренных </w:t>
      </w:r>
      <w:hyperlink r:id="rId97" w:history="1">
        <w:r w:rsidRPr="00F44F79">
          <w:rPr>
            <w:rFonts w:ascii="Arial" w:eastAsia="Times New Roman" w:hAnsi="Arial" w:cs="Arial"/>
            <w:sz w:val="24"/>
            <w:szCs w:val="24"/>
            <w:lang w:eastAsia="ru-RU"/>
          </w:rPr>
          <w:t>пунктами 1</w:t>
        </w:r>
      </w:hyperlink>
      <w:r w:rsidRPr="00F44F79">
        <w:rPr>
          <w:rFonts w:ascii="Arial" w:eastAsia="Times New Roman" w:hAnsi="Arial" w:cs="Arial"/>
          <w:sz w:val="24"/>
          <w:szCs w:val="24"/>
          <w:lang w:eastAsia="ru-RU"/>
        </w:rPr>
        <w:t xml:space="preserve"> - </w:t>
      </w:r>
      <w:hyperlink r:id="rId98" w:history="1">
        <w:r w:rsidRPr="00F44F79">
          <w:rPr>
            <w:rFonts w:ascii="Arial" w:eastAsia="Times New Roman" w:hAnsi="Arial" w:cs="Arial"/>
            <w:sz w:val="24"/>
            <w:szCs w:val="24"/>
            <w:lang w:eastAsia="ru-RU"/>
          </w:rPr>
          <w:t>10</w:t>
        </w:r>
      </w:hyperlink>
      <w:r w:rsidRPr="00F44F79">
        <w:rPr>
          <w:rFonts w:ascii="Arial" w:eastAsia="Times New Roman" w:hAnsi="Arial" w:cs="Arial"/>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4. Орган, ведающий кадровыми вопросами, рассматривает </w:t>
      </w:r>
      <w:r w:rsidRPr="00F44F79">
        <w:rPr>
          <w:rFonts w:ascii="Arial" w:eastAsia="Times New Roman" w:hAnsi="Arial" w:cs="Arial"/>
          <w:sz w:val="24"/>
          <w:szCs w:val="24"/>
          <w:lang w:eastAsia="ru-RU"/>
        </w:rPr>
        <w:lastRenderedPageBreak/>
        <w:t xml:space="preserve">представленные документы, осуществляет их проверку в соответствии с </w:t>
      </w:r>
      <w:hyperlink r:id="rId99" w:history="1">
        <w:r w:rsidRPr="00F44F79">
          <w:rPr>
            <w:rFonts w:ascii="Arial" w:eastAsia="Times New Roman" w:hAnsi="Arial" w:cs="Arial"/>
            <w:sz w:val="24"/>
            <w:szCs w:val="24"/>
            <w:lang w:eastAsia="ru-RU"/>
          </w:rPr>
          <w:t>частью 2</w:t>
        </w:r>
      </w:hyperlink>
      <w:r w:rsidRPr="00F44F79">
        <w:rPr>
          <w:rFonts w:ascii="Arial" w:eastAsia="Times New Roman" w:hAnsi="Arial" w:cs="Arial"/>
          <w:sz w:val="24"/>
          <w:szCs w:val="24"/>
          <w:lang w:eastAsia="ru-RU"/>
        </w:rPr>
        <w:t xml:space="preserve"> настоящей статьи.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38. Конкурс на замещение вакантной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Проведение конкурса возлагается на конкурсные комиссии.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w:t>
      </w:r>
      <w:r w:rsidRPr="00F44F79">
        <w:rPr>
          <w:rFonts w:ascii="Arial" w:eastAsia="Times New Roman" w:hAnsi="Arial" w:cs="Arial"/>
          <w:sz w:val="24"/>
          <w:szCs w:val="24"/>
          <w:lang w:eastAsia="ru-RU"/>
        </w:rPr>
        <w:lastRenderedPageBreak/>
        <w:t>состав конкурсной комиссии включаются представители кадровой и юридической служб, профсоюзной организации.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По результатам проведения конкурса конкурсная комиссия принимает одно из следующих решений: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39. Испытание при поступлении на должность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Испытательный срок засчитывается в стаж муниципальной службы.</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40. Порядок оформления поступления на муниципальную службу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1. С лицом, поступающим на должность муниципальной службы, заключается трудовой договор.</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4. Поступление гражданина на муниципальную службу оформляется распоряжением главы администрации муниципального образования. </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Распоряжение объявляется лицу, назначаемому на должность муниципальной службы, под расписку.</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41. Личное дело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Ведение личного дела муниципального служащего осуществляется в порядке, установленном для ведения личного </w:t>
      </w:r>
      <w:r w:rsidRPr="00F44F79">
        <w:rPr>
          <w:rFonts w:ascii="Arial" w:eastAsia="Times New Roman" w:hAnsi="Arial" w:cs="Arial"/>
          <w:sz w:val="24"/>
          <w:szCs w:val="24"/>
          <w:lang w:eastAsia="ru-RU"/>
        </w:rPr>
        <w:lastRenderedPageBreak/>
        <w:t>дела государственного гражданского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42. Удостоверение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Муниципальному служащему выдается удостоверение установленного образца.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Удостоверение муниципального служащего является документом, подтверждающим должностные полномочия.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Удостоверение содержит сведения о замещаемой должности муниципальной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43. Стаж муниципальной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 1. В стаж (общую продолжительность) муниципальной службы включаются периоды замещения: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должностей муниципальной службы;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муниципальных должностей;</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государственных должностей Российской Федерации и государственных должностей субъектов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иных должностей в соответствии с федеральными законами.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В стаж муниципальной службы для определения продолжительности ежегодного дополнительного оплачиваемого отпуска за выслугу </w:t>
      </w:r>
      <w:r w:rsidRPr="00F44F79">
        <w:rPr>
          <w:rFonts w:ascii="Arial" w:eastAsia="Times New Roman" w:hAnsi="Arial" w:cs="Arial"/>
          <w:sz w:val="24"/>
          <w:szCs w:val="24"/>
          <w:lang w:eastAsia="ru-RU"/>
        </w:rPr>
        <w:lastRenderedPageBreak/>
        <w:t xml:space="preserve">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F44F79">
          <w:rPr>
            <w:rFonts w:ascii="Arial" w:eastAsia="Times New Roman" w:hAnsi="Arial" w:cs="Arial"/>
            <w:sz w:val="24"/>
            <w:szCs w:val="24"/>
            <w:lang w:eastAsia="ru-RU"/>
          </w:rPr>
          <w:t>частью 2 статьи 54</w:t>
        </w:r>
      </w:hyperlink>
      <w:r w:rsidRPr="00F44F79">
        <w:rPr>
          <w:rFonts w:ascii="Arial" w:eastAsia="Times New Roman" w:hAnsi="Arial" w:cs="Arial"/>
          <w:sz w:val="24"/>
          <w:szCs w:val="24"/>
          <w:lang w:eastAsia="ru-RU"/>
        </w:rPr>
        <w:t xml:space="preserve"> Федерального закона от 27 июля 2004 года N 79-ФЗ "О государственной гражданской службе Российской Федерации".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Порядок исчисления стажа муниципальной службы устанавливается законом субъекта Российской Федерации.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1"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 муниципальной службе в Российской Федерации.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45. Аттестация муниципальных служащих</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Аттестации не подлежат следующие муниципальные служащие:</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замещающие должности муниципальной службы менее одного года;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достигшие возраста 60 лет;</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беременные женщины;</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r w:rsidRPr="00F44F79">
        <w:rPr>
          <w:rFonts w:ascii="Arial" w:eastAsia="Times New Roman" w:hAnsi="Arial" w:cs="Arial"/>
          <w:sz w:val="24"/>
          <w:szCs w:val="24"/>
          <w:lang w:eastAsia="ru-RU"/>
        </w:rPr>
        <w:lastRenderedPageBreak/>
        <w:t>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6. Муниципальный служащий вправе обжаловать результаты аттестации в судебном </w:t>
      </w:r>
      <w:hyperlink r:id="rId102" w:history="1">
        <w:r w:rsidRPr="00F44F79">
          <w:rPr>
            <w:rFonts w:ascii="Arial" w:eastAsia="Times New Roman" w:hAnsi="Arial" w:cs="Arial"/>
            <w:sz w:val="24"/>
            <w:szCs w:val="24"/>
            <w:lang w:eastAsia="ru-RU"/>
          </w:rPr>
          <w:t>порядке</w:t>
        </w:r>
      </w:hyperlink>
      <w:r w:rsidRPr="00F44F79">
        <w:rPr>
          <w:rFonts w:ascii="Arial" w:eastAsia="Times New Roman" w:hAnsi="Arial" w:cs="Arial"/>
          <w:sz w:val="24"/>
          <w:szCs w:val="24"/>
          <w:lang w:eastAsia="ru-RU"/>
        </w:rPr>
        <w:t>.</w:t>
      </w:r>
    </w:p>
    <w:p w:rsidR="00F44F79" w:rsidRPr="00F44F79" w:rsidRDefault="00F44F79" w:rsidP="00F44F79">
      <w:pPr>
        <w:widowControl w:val="0"/>
        <w:autoSpaceDE w:val="0"/>
        <w:autoSpaceDN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7. Положение о проведении </w:t>
      </w:r>
      <w:r w:rsidRPr="00F44F79">
        <w:rPr>
          <w:rFonts w:ascii="Arial" w:eastAsia="Times New Roman" w:hAnsi="Arial" w:cs="Arial"/>
          <w:sz w:val="24"/>
          <w:szCs w:val="24"/>
          <w:lang w:eastAsia="ru-RU"/>
        </w:rPr>
        <w:lastRenderedPageBreak/>
        <w:t>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46. Основания и порядок прекращения муниципальной службы</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Помимо оснований для расторжения трудового договора, предусмотренных Трудовым </w:t>
      </w:r>
      <w:hyperlink r:id="rId103" w:history="1">
        <w:r w:rsidRPr="00F44F79">
          <w:rPr>
            <w:rFonts w:ascii="Arial" w:eastAsia="Times New Roman" w:hAnsi="Arial" w:cs="Arial"/>
            <w:sz w:val="24"/>
            <w:szCs w:val="24"/>
            <w:lang w:eastAsia="ru-RU"/>
          </w:rPr>
          <w:t>кодексом</w:t>
        </w:r>
      </w:hyperlink>
      <w:r w:rsidRPr="00F44F79">
        <w:rPr>
          <w:rFonts w:ascii="Arial" w:eastAsia="Times New Roman" w:hAnsi="Arial" w:cs="Arial"/>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 xml:space="preserve">3) несоблюдения ограничений и запретов, связанных с муниципальной службой и установленных </w:t>
      </w:r>
      <w:hyperlink r:id="rId104" w:history="1">
        <w:r w:rsidRPr="00F44F79">
          <w:rPr>
            <w:rFonts w:ascii="Arial" w:eastAsia="Times New Roman" w:hAnsi="Arial" w:cs="Arial"/>
            <w:sz w:val="24"/>
            <w:szCs w:val="24"/>
            <w:lang w:eastAsia="ru-RU"/>
          </w:rPr>
          <w:t>статьями 13</w:t>
        </w:r>
      </w:hyperlink>
      <w:r w:rsidRPr="00F44F79">
        <w:rPr>
          <w:rFonts w:ascii="Arial" w:eastAsia="Times New Roman" w:hAnsi="Arial" w:cs="Arial"/>
          <w:sz w:val="24"/>
          <w:szCs w:val="24"/>
          <w:lang w:eastAsia="ru-RU"/>
        </w:rPr>
        <w:t xml:space="preserve">, </w:t>
      </w:r>
      <w:hyperlink r:id="rId105" w:history="1">
        <w:r w:rsidRPr="00F44F79">
          <w:rPr>
            <w:rFonts w:ascii="Arial" w:eastAsia="Times New Roman" w:hAnsi="Arial" w:cs="Arial"/>
            <w:sz w:val="24"/>
            <w:szCs w:val="24"/>
            <w:lang w:eastAsia="ru-RU"/>
          </w:rPr>
          <w:t>14</w:t>
        </w:r>
      </w:hyperlink>
      <w:r w:rsidRPr="00F44F79">
        <w:rPr>
          <w:rFonts w:ascii="Arial" w:eastAsia="Times New Roman" w:hAnsi="Arial" w:cs="Arial"/>
          <w:sz w:val="24"/>
          <w:szCs w:val="24"/>
          <w:lang w:eastAsia="ru-RU"/>
        </w:rPr>
        <w:t xml:space="preserve">, </w:t>
      </w:r>
      <w:hyperlink r:id="rId106" w:history="1">
        <w:r w:rsidRPr="00F44F79">
          <w:rPr>
            <w:rFonts w:ascii="Arial" w:eastAsia="Times New Roman" w:hAnsi="Arial" w:cs="Arial"/>
            <w:sz w:val="24"/>
            <w:szCs w:val="24"/>
            <w:lang w:eastAsia="ru-RU"/>
          </w:rPr>
          <w:t>14.1</w:t>
        </w:r>
      </w:hyperlink>
      <w:r w:rsidRPr="00F44F79">
        <w:rPr>
          <w:rFonts w:ascii="Arial" w:eastAsia="Times New Roman" w:hAnsi="Arial" w:cs="Arial"/>
          <w:sz w:val="24"/>
          <w:szCs w:val="24"/>
          <w:lang w:eastAsia="ru-RU"/>
        </w:rPr>
        <w:t xml:space="preserve"> и </w:t>
      </w:r>
      <w:hyperlink r:id="rId107" w:history="1">
        <w:r w:rsidRPr="00F44F79">
          <w:rPr>
            <w:rFonts w:ascii="Arial" w:eastAsia="Times New Roman" w:hAnsi="Arial" w:cs="Arial"/>
            <w:sz w:val="24"/>
            <w:szCs w:val="24"/>
            <w:lang w:eastAsia="ru-RU"/>
          </w:rPr>
          <w:t>15</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применения административного наказания в виде дисквалификации.</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47. Оформление увольнения с должности муниципальной службы</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Распоряжение должно содержать основание увольнения с должности муниципальной службы.</w:t>
      </w:r>
    </w:p>
    <w:p w:rsidR="00F44F79" w:rsidRPr="00F44F79" w:rsidRDefault="00F44F79" w:rsidP="00F44F79">
      <w:pPr>
        <w:pBdr>
          <w:bottom w:val="single" w:sz="6" w:space="0" w:color="auto"/>
        </w:pBdr>
        <w:autoSpaceDE w:val="0"/>
        <w:autoSpaceDN w:val="0"/>
        <w:adjustRightInd w:val="0"/>
        <w:spacing w:after="0" w:line="240" w:lineRule="auto"/>
        <w:jc w:val="center"/>
        <w:rPr>
          <w:rFonts w:ascii="Arial" w:eastAsia="Times New Roman" w:hAnsi="Arial" w:cs="Arial"/>
          <w:b/>
          <w:sz w:val="24"/>
          <w:szCs w:val="24"/>
          <w:lang w:eastAsia="ru-RU"/>
        </w:rPr>
      </w:pPr>
      <w:r w:rsidRPr="00F44F79">
        <w:rPr>
          <w:rFonts w:ascii="Arial" w:eastAsia="Times New Roman" w:hAnsi="Arial" w:cs="Arial"/>
          <w:b/>
          <w:sz w:val="24"/>
          <w:szCs w:val="24"/>
          <w:lang w:eastAsia="ru-RU"/>
        </w:rPr>
        <w:t>Глава 5. ПООЩРЕНИЕ И ОТВЕТСТВЕННОСТЬ МУНИЦИПАЛЬНЫХ СЛУЖАЩИХ</w:t>
      </w:r>
    </w:p>
    <w:p w:rsidR="00F44F79" w:rsidRPr="00F44F79" w:rsidRDefault="00F44F79" w:rsidP="00F44F7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48. Основания поощрения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Основаниями поощрения муниципального служащего </w:t>
      </w:r>
      <w:r w:rsidRPr="00F44F79">
        <w:rPr>
          <w:rFonts w:ascii="Arial" w:eastAsia="Times New Roman" w:hAnsi="Arial" w:cs="Arial"/>
          <w:sz w:val="24"/>
          <w:szCs w:val="24"/>
          <w:lang w:eastAsia="ru-RU"/>
        </w:rPr>
        <w:lastRenderedPageBreak/>
        <w:t>являются, продолжительное и безупречное исполнение должностных обязанностей, успешное выполнение заданий особой важности и сложности.</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49. Виды поощрений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награждение государственными наградами Российской Федерации, Иркутской области, наградами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награждение ценным подарком.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Стоимость ценного подарка не должна превышать размера месячного денежного содержания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Размер премии не должен превышать размера месячного денежного содержания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6) иные виды поощрений в соответствии с федеральными законами, законами области и </w:t>
      </w:r>
      <w:r w:rsidRPr="00F44F79">
        <w:rPr>
          <w:rFonts w:ascii="Arial" w:eastAsia="Times New Roman" w:hAnsi="Arial" w:cs="Arial"/>
          <w:sz w:val="24"/>
          <w:szCs w:val="24"/>
          <w:lang w:eastAsia="ru-RU"/>
        </w:rPr>
        <w:lastRenderedPageBreak/>
        <w:t>нормативными правовыми актами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50. Виды ответственности муниципальных служащих</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51. Порядок наложения дисциплинарных взысканий на муниципального служащего</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3. Муниципальный служащий вправе обжаловать дисциплинарное взыскание в судебном порядке.</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52. Виды дисциплинарных взысканий, применяемых к муниципальным служащим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К муниципальным служащим применяются следующие виды дисциплинарных взысканий: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замечание;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выговор;</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увольнение со службы по соответствующим основаниям.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8"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 муниципальной службе в Российской Федерации", Федеральным </w:t>
      </w:r>
      <w:hyperlink r:id="rId109"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 противодействии коррупции" и другими федеральными законами, налагаются взыскания, предусмотренные </w:t>
      </w:r>
      <w:hyperlink r:id="rId110" w:history="1">
        <w:r w:rsidRPr="00F44F79">
          <w:rPr>
            <w:rFonts w:ascii="Arial" w:eastAsia="Times New Roman" w:hAnsi="Arial" w:cs="Arial"/>
            <w:sz w:val="24"/>
            <w:szCs w:val="24"/>
            <w:lang w:eastAsia="ru-RU"/>
          </w:rPr>
          <w:t>статьей 27</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замечание;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выговор;</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увольнение с муниципальной службы по соответствующим основаниям.</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Муниципальный служащий подлежит увольнению с муниципальной службы в связи с утратой доверия в случаях </w:t>
      </w:r>
      <w:r w:rsidRPr="00F44F79">
        <w:rPr>
          <w:rFonts w:ascii="Arial" w:eastAsia="Times New Roman" w:hAnsi="Arial" w:cs="Arial"/>
          <w:sz w:val="24"/>
          <w:szCs w:val="24"/>
          <w:lang w:eastAsia="ru-RU"/>
        </w:rPr>
        <w:lastRenderedPageBreak/>
        <w:t xml:space="preserve">совершения правонарушений, установленных </w:t>
      </w:r>
      <w:hyperlink r:id="rId111" w:history="1">
        <w:r w:rsidRPr="00F44F79">
          <w:rPr>
            <w:rFonts w:ascii="Arial" w:eastAsia="Times New Roman" w:hAnsi="Arial" w:cs="Arial"/>
            <w:sz w:val="24"/>
            <w:szCs w:val="24"/>
            <w:lang w:eastAsia="ru-RU"/>
          </w:rPr>
          <w:t>статьями 14.1</w:t>
        </w:r>
      </w:hyperlink>
      <w:r w:rsidRPr="00F44F79">
        <w:rPr>
          <w:rFonts w:ascii="Arial" w:eastAsia="Times New Roman" w:hAnsi="Arial" w:cs="Arial"/>
          <w:sz w:val="24"/>
          <w:szCs w:val="24"/>
          <w:lang w:eastAsia="ru-RU"/>
        </w:rPr>
        <w:t xml:space="preserve"> и </w:t>
      </w:r>
      <w:hyperlink r:id="rId112" w:history="1">
        <w:r w:rsidRPr="00F44F79">
          <w:rPr>
            <w:rFonts w:ascii="Arial" w:eastAsia="Times New Roman" w:hAnsi="Arial" w:cs="Arial"/>
            <w:sz w:val="24"/>
            <w:szCs w:val="24"/>
            <w:lang w:eastAsia="ru-RU"/>
          </w:rPr>
          <w:t>15</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 xml:space="preserve">3. Взыскания, предусмотренные </w:t>
      </w:r>
      <w:hyperlink r:id="rId113" w:history="1">
        <w:r w:rsidRPr="00F44F79">
          <w:rPr>
            <w:rFonts w:ascii="Arial" w:eastAsia="Times New Roman" w:hAnsi="Arial" w:cs="Arial"/>
            <w:sz w:val="24"/>
            <w:szCs w:val="24"/>
            <w:lang w:eastAsia="ru-RU"/>
          </w:rPr>
          <w:t>статьями 14.1</w:t>
        </w:r>
      </w:hyperlink>
      <w:r w:rsidRPr="00F44F79">
        <w:rPr>
          <w:rFonts w:ascii="Arial" w:eastAsia="Times New Roman" w:hAnsi="Arial" w:cs="Arial"/>
          <w:sz w:val="24"/>
          <w:szCs w:val="24"/>
          <w:lang w:eastAsia="ru-RU"/>
        </w:rPr>
        <w:t xml:space="preserve">, </w:t>
      </w:r>
      <w:hyperlink r:id="rId114" w:history="1">
        <w:r w:rsidRPr="00F44F79">
          <w:rPr>
            <w:rFonts w:ascii="Arial" w:eastAsia="Times New Roman" w:hAnsi="Arial" w:cs="Arial"/>
            <w:sz w:val="24"/>
            <w:szCs w:val="24"/>
            <w:lang w:eastAsia="ru-RU"/>
          </w:rPr>
          <w:t>15</w:t>
        </w:r>
      </w:hyperlink>
      <w:r w:rsidRPr="00F44F79">
        <w:rPr>
          <w:rFonts w:ascii="Arial" w:eastAsia="Times New Roman" w:hAnsi="Arial" w:cs="Arial"/>
          <w:sz w:val="24"/>
          <w:szCs w:val="24"/>
          <w:lang w:eastAsia="ru-RU"/>
        </w:rPr>
        <w:t xml:space="preserve"> и </w:t>
      </w:r>
      <w:hyperlink r:id="rId115" w:history="1">
        <w:r w:rsidRPr="00F44F79">
          <w:rPr>
            <w:rFonts w:ascii="Arial" w:eastAsia="Times New Roman" w:hAnsi="Arial" w:cs="Arial"/>
            <w:sz w:val="24"/>
            <w:szCs w:val="24"/>
            <w:lang w:eastAsia="ru-RU"/>
          </w:rPr>
          <w:t>27</w:t>
        </w:r>
      </w:hyperlink>
      <w:r w:rsidRPr="00F44F79">
        <w:rPr>
          <w:rFonts w:ascii="Arial" w:eastAsia="Times New Roman" w:hAnsi="Arial" w:cs="Arial"/>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6" w:history="1">
        <w:r w:rsidRPr="00F44F79">
          <w:rPr>
            <w:rFonts w:ascii="Arial" w:eastAsia="Times New Roman" w:hAnsi="Arial" w:cs="Arial"/>
            <w:sz w:val="24"/>
            <w:szCs w:val="24"/>
            <w:lang w:eastAsia="ru-RU"/>
          </w:rPr>
          <w:t>законом</w:t>
        </w:r>
      </w:hyperlink>
      <w:r w:rsidRPr="00F44F79">
        <w:rPr>
          <w:rFonts w:ascii="Arial" w:eastAsia="Times New Roman" w:hAnsi="Arial" w:cs="Arial"/>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5. «Взыскания, указанные в части 1настоящей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пребыванием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применено позднее трех лет со дня совершения проступка. В указанные сроки не включается время производства по уголовному делу».</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54. Служебное расследование</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1. Служебное расследование - комплекс мер, принимаемых с целью установления и проверки факта совершения муниципальным </w:t>
      </w:r>
      <w:r w:rsidRPr="00F44F79">
        <w:rPr>
          <w:rFonts w:ascii="Arial" w:eastAsia="Times New Roman" w:hAnsi="Arial" w:cs="Arial"/>
          <w:sz w:val="24"/>
          <w:szCs w:val="24"/>
          <w:lang w:eastAsia="ru-RU"/>
        </w:rPr>
        <w:lastRenderedPageBreak/>
        <w:t>служащим дисциплинарного проступка.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Служебное расследование назначается распоряжением главы муниципального образования </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Основанием для назначения служебного расследования является: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представление кадровой службы администрации муниципального образования;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обращения граждан, органов государственной власти, общественных объединений, организаций, их должностных лиц;</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обращение муниципального служащего о назначении в отношении его служебного расследования.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4. В правовом акте о назначении служебного расследования определяются: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состав данной комиссии;</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w:t>
      </w:r>
      <w:r w:rsidRPr="00F44F79">
        <w:rPr>
          <w:rFonts w:ascii="Arial" w:eastAsia="Times New Roman" w:hAnsi="Arial" w:cs="Arial"/>
          <w:sz w:val="24"/>
          <w:szCs w:val="24"/>
          <w:lang w:eastAsia="ru-RU"/>
        </w:rPr>
        <w:lastRenderedPageBreak/>
        <w:t>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6. Орган, осуществляющий служебное расследование, по его результатам выносит одно из следующих заключений: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о наличии факта совершения дисциплинарного проступка;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об отсутствии факта совершения дисциплинарного проступка;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о необходимости направления материалов служебного расследования в правоохранительные органы.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о прекращении служебного расследования за отсутствием факта совершения дисциплинарного проступка;</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 о наложении на муниципального служащего дисциплинарного взыскания;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 о направлении материалов служебного расследования в правоохранительные органы.</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55. Ответственность муниципального служащего за исполнение неправомерного поручения</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4F79" w:rsidRPr="00F44F79" w:rsidRDefault="00F44F79" w:rsidP="00F44F79">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F44F79">
        <w:rPr>
          <w:rFonts w:ascii="Arial" w:eastAsia="Times New Roman" w:hAnsi="Arial" w:cs="Arial"/>
          <w:b/>
          <w:sz w:val="24"/>
          <w:szCs w:val="24"/>
          <w:lang w:eastAsia="ru-RU"/>
        </w:rPr>
        <w:t>Глава 6. ЗАКЛЮЧИТЕЛЬНЫЕ ПОЛОЖЕНИЯ</w:t>
      </w:r>
    </w:p>
    <w:p w:rsidR="00F44F79" w:rsidRPr="00F44F79" w:rsidRDefault="00F44F79" w:rsidP="00F44F79">
      <w:pPr>
        <w:autoSpaceDE w:val="0"/>
        <w:autoSpaceDN w:val="0"/>
        <w:adjustRightInd w:val="0"/>
        <w:spacing w:after="0" w:line="240" w:lineRule="auto"/>
        <w:jc w:val="center"/>
        <w:rPr>
          <w:rFonts w:ascii="Arial" w:eastAsia="Times New Roman" w:hAnsi="Arial" w:cs="Arial"/>
          <w:sz w:val="24"/>
          <w:szCs w:val="24"/>
          <w:lang w:eastAsia="ru-RU"/>
        </w:rPr>
      </w:pPr>
    </w:p>
    <w:p w:rsidR="00F44F79" w:rsidRPr="00F44F79" w:rsidRDefault="00F44F79" w:rsidP="00F44F79">
      <w:pPr>
        <w:autoSpaceDE w:val="0"/>
        <w:autoSpaceDN w:val="0"/>
        <w:adjustRightInd w:val="0"/>
        <w:spacing w:after="0" w:line="240" w:lineRule="auto"/>
        <w:jc w:val="both"/>
        <w:outlineLvl w:val="2"/>
        <w:rPr>
          <w:rFonts w:ascii="Arial" w:eastAsia="Times New Roman" w:hAnsi="Arial" w:cs="Arial"/>
          <w:sz w:val="24"/>
          <w:szCs w:val="24"/>
          <w:lang w:eastAsia="ru-RU"/>
        </w:rPr>
      </w:pPr>
      <w:r w:rsidRPr="00F44F79">
        <w:rPr>
          <w:rFonts w:ascii="Arial" w:eastAsia="Times New Roman" w:hAnsi="Arial" w:cs="Arial"/>
          <w:sz w:val="24"/>
          <w:szCs w:val="24"/>
          <w:lang w:eastAsia="ru-RU"/>
        </w:rPr>
        <w:t>Статья 65. Вступление Положения в силу</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lastRenderedPageBreak/>
        <w:t xml:space="preserve">1. Настоящее Положение вступает в силу со дня официального опубликования. </w:t>
      </w:r>
    </w:p>
    <w:p w:rsidR="00F44F79" w:rsidRPr="00F44F79" w:rsidRDefault="00F44F79" w:rsidP="00F44F79">
      <w:pPr>
        <w:autoSpaceDE w:val="0"/>
        <w:autoSpaceDN w:val="0"/>
        <w:adjustRightInd w:val="0"/>
        <w:spacing w:after="0" w:line="240" w:lineRule="auto"/>
        <w:jc w:val="both"/>
        <w:rPr>
          <w:rFonts w:ascii="Arial" w:eastAsia="Times New Roman" w:hAnsi="Arial" w:cs="Arial"/>
          <w:sz w:val="24"/>
          <w:szCs w:val="24"/>
          <w:lang w:eastAsia="ru-RU"/>
        </w:rPr>
      </w:pPr>
      <w:r w:rsidRPr="00F44F79">
        <w:rPr>
          <w:rFonts w:ascii="Arial" w:eastAsia="Times New Roman" w:hAnsi="Arial" w:cs="Arial"/>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44F79" w:rsidRPr="00F44F79" w:rsidRDefault="00F44F79" w:rsidP="00F44F79">
      <w:pPr>
        <w:spacing w:after="0" w:line="240" w:lineRule="auto"/>
        <w:jc w:val="center"/>
        <w:rPr>
          <w:rFonts w:ascii="Arial" w:hAnsi="Arial" w:cs="Arial"/>
          <w:b/>
          <w:sz w:val="32"/>
          <w:szCs w:val="32"/>
        </w:rPr>
      </w:pPr>
      <w:r w:rsidRPr="00F44F79">
        <w:rPr>
          <w:rFonts w:ascii="Arial" w:hAnsi="Arial" w:cs="Arial"/>
          <w:b/>
          <w:sz w:val="32"/>
          <w:szCs w:val="32"/>
        </w:rPr>
        <w:t>ОТ 27.06. 2019 Г. № 253</w:t>
      </w:r>
    </w:p>
    <w:p w:rsidR="00F44F79" w:rsidRPr="00F44F79" w:rsidRDefault="00F44F79" w:rsidP="00F44F79">
      <w:pPr>
        <w:spacing w:after="0" w:line="240" w:lineRule="auto"/>
        <w:jc w:val="center"/>
        <w:rPr>
          <w:rFonts w:ascii="Arial" w:hAnsi="Arial" w:cs="Arial"/>
          <w:b/>
          <w:sz w:val="32"/>
          <w:szCs w:val="32"/>
        </w:rPr>
      </w:pPr>
      <w:r w:rsidRPr="00F44F79">
        <w:rPr>
          <w:rFonts w:ascii="Arial" w:hAnsi="Arial" w:cs="Arial"/>
          <w:b/>
          <w:sz w:val="32"/>
          <w:szCs w:val="32"/>
        </w:rPr>
        <w:t>РОССИЙСКАЯ ФЕДЕРАЦИЯ</w:t>
      </w:r>
    </w:p>
    <w:p w:rsidR="00F44F79" w:rsidRPr="00F44F79" w:rsidRDefault="00F44F79" w:rsidP="00F44F79">
      <w:pPr>
        <w:spacing w:after="0" w:line="240" w:lineRule="auto"/>
        <w:jc w:val="center"/>
        <w:rPr>
          <w:rFonts w:ascii="Arial" w:hAnsi="Arial" w:cs="Arial"/>
          <w:b/>
          <w:sz w:val="32"/>
          <w:szCs w:val="32"/>
        </w:rPr>
      </w:pPr>
      <w:r w:rsidRPr="00F44F79">
        <w:rPr>
          <w:rFonts w:ascii="Arial" w:hAnsi="Arial" w:cs="Arial"/>
          <w:b/>
          <w:sz w:val="32"/>
          <w:szCs w:val="32"/>
        </w:rPr>
        <w:t>ИРКУТСКАЯ ОБЛАСТЬ</w:t>
      </w:r>
    </w:p>
    <w:p w:rsidR="00F44F79" w:rsidRPr="00F44F79" w:rsidRDefault="00F44F79" w:rsidP="00F44F79">
      <w:pPr>
        <w:spacing w:after="0" w:line="240" w:lineRule="auto"/>
        <w:jc w:val="center"/>
        <w:rPr>
          <w:rFonts w:ascii="Arial" w:hAnsi="Arial" w:cs="Arial"/>
          <w:b/>
          <w:sz w:val="32"/>
          <w:szCs w:val="32"/>
        </w:rPr>
      </w:pPr>
      <w:r w:rsidRPr="00F44F79">
        <w:rPr>
          <w:rFonts w:ascii="Arial" w:hAnsi="Arial" w:cs="Arial"/>
          <w:b/>
          <w:sz w:val="32"/>
          <w:szCs w:val="32"/>
        </w:rPr>
        <w:t>БОХАНСКИЙ РАЙОН</w:t>
      </w:r>
    </w:p>
    <w:p w:rsidR="00F44F79" w:rsidRPr="00F44F79" w:rsidRDefault="00F44F79" w:rsidP="00F44F79">
      <w:pPr>
        <w:spacing w:after="0" w:line="240" w:lineRule="auto"/>
        <w:jc w:val="center"/>
        <w:rPr>
          <w:rFonts w:ascii="Arial" w:hAnsi="Arial" w:cs="Arial"/>
          <w:b/>
          <w:sz w:val="32"/>
          <w:szCs w:val="32"/>
        </w:rPr>
      </w:pPr>
      <w:r w:rsidRPr="00F44F79">
        <w:rPr>
          <w:rFonts w:ascii="Arial" w:hAnsi="Arial" w:cs="Arial"/>
          <w:b/>
          <w:sz w:val="32"/>
          <w:szCs w:val="32"/>
        </w:rPr>
        <w:t>ДУМА</w:t>
      </w:r>
    </w:p>
    <w:p w:rsidR="00F44F79" w:rsidRPr="00F44F79" w:rsidRDefault="00F44F79" w:rsidP="00F44F79">
      <w:pPr>
        <w:spacing w:after="0" w:line="240" w:lineRule="auto"/>
        <w:jc w:val="center"/>
        <w:rPr>
          <w:rFonts w:ascii="Arial" w:hAnsi="Arial" w:cs="Arial"/>
          <w:b/>
          <w:sz w:val="32"/>
          <w:szCs w:val="32"/>
        </w:rPr>
      </w:pPr>
      <w:r w:rsidRPr="00F44F79">
        <w:rPr>
          <w:rFonts w:ascii="Arial" w:hAnsi="Arial" w:cs="Arial"/>
          <w:b/>
          <w:sz w:val="32"/>
          <w:szCs w:val="32"/>
        </w:rPr>
        <w:t>МУНИЦИПАЛЬНОГО ОБРАЗОВАНИЯ «СЕРЕДКИНО»</w:t>
      </w:r>
    </w:p>
    <w:p w:rsidR="00F44F79" w:rsidRPr="00F44F79" w:rsidRDefault="00F44F79" w:rsidP="00F44F79">
      <w:pPr>
        <w:spacing w:after="0" w:line="240" w:lineRule="auto"/>
        <w:jc w:val="center"/>
        <w:rPr>
          <w:rFonts w:ascii="Arial" w:hAnsi="Arial" w:cs="Arial"/>
          <w:b/>
          <w:sz w:val="32"/>
          <w:szCs w:val="32"/>
        </w:rPr>
      </w:pPr>
      <w:r w:rsidRPr="00F44F79">
        <w:rPr>
          <w:rFonts w:ascii="Arial" w:hAnsi="Arial" w:cs="Arial"/>
          <w:b/>
          <w:sz w:val="32"/>
          <w:szCs w:val="32"/>
        </w:rPr>
        <w:t>РЕШЕНИЕ</w:t>
      </w:r>
    </w:p>
    <w:p w:rsidR="00F44F79" w:rsidRPr="00F44F79" w:rsidRDefault="00F44F79" w:rsidP="00F44F79">
      <w:pPr>
        <w:spacing w:after="0" w:line="240" w:lineRule="auto"/>
        <w:jc w:val="center"/>
        <w:rPr>
          <w:rFonts w:ascii="Arial" w:hAnsi="Arial" w:cs="Arial"/>
          <w:b/>
          <w:sz w:val="32"/>
          <w:szCs w:val="32"/>
        </w:rPr>
      </w:pPr>
    </w:p>
    <w:p w:rsidR="00F44F79" w:rsidRPr="00F44F79" w:rsidRDefault="00F44F79" w:rsidP="00F44F79">
      <w:pPr>
        <w:spacing w:after="0"/>
        <w:jc w:val="center"/>
        <w:rPr>
          <w:rFonts w:ascii="Arial" w:hAnsi="Arial" w:cs="Arial"/>
          <w:b/>
          <w:sz w:val="32"/>
          <w:szCs w:val="32"/>
        </w:rPr>
      </w:pPr>
      <w:r w:rsidRPr="00F44F79">
        <w:rPr>
          <w:rFonts w:ascii="Arial" w:hAnsi="Arial" w:cs="Arial"/>
          <w:b/>
          <w:sz w:val="32"/>
          <w:szCs w:val="32"/>
        </w:rPr>
        <w:t>«О ВНЕСЕНИИ ИЗМЕНЕНИЙ И ДОПОЛНЕНИЙ В ПОЛОЖЕНИЕ О БЮДЖЕТНОМ ПРОЦЕССЕ В МУНИЦИПАЛЬНОМ ОБРАЗОВАНИИ «СЕРЕДКИНО», УТВЕРЖДЕННЫМ РЕШЕНИЕМ ДУМЫ №133 ОТ 24.03.2016 Г., В РЕД. РЕШЕНИЕ ДУМЫ № 226 ОТ 15.11.2018Г.</w:t>
      </w:r>
    </w:p>
    <w:p w:rsidR="00F44F79" w:rsidRPr="00F44F79" w:rsidRDefault="00F44F79" w:rsidP="00F44F79">
      <w:pPr>
        <w:spacing w:after="0"/>
        <w:rPr>
          <w:rFonts w:ascii="Times New Roman" w:hAnsi="Times New Roman" w:cs="Times New Roman"/>
          <w:sz w:val="28"/>
          <w:szCs w:val="28"/>
        </w:rPr>
      </w:pPr>
    </w:p>
    <w:p w:rsidR="00F44F79" w:rsidRPr="00F44F79" w:rsidRDefault="00F44F79" w:rsidP="00F44F79">
      <w:pPr>
        <w:spacing w:after="0" w:line="240" w:lineRule="auto"/>
        <w:rPr>
          <w:rFonts w:ascii="Times New Roman" w:hAnsi="Times New Roman" w:cs="Times New Roman"/>
          <w:sz w:val="28"/>
          <w:szCs w:val="28"/>
        </w:rPr>
      </w:pPr>
    </w:p>
    <w:p w:rsidR="00F44F79" w:rsidRPr="00F44F79" w:rsidRDefault="00F44F79" w:rsidP="00F44F79">
      <w:pPr>
        <w:spacing w:after="0" w:line="240" w:lineRule="auto"/>
        <w:ind w:left="-851" w:firstLine="425"/>
        <w:rPr>
          <w:rFonts w:ascii="Arial" w:hAnsi="Arial" w:cs="Arial"/>
          <w:sz w:val="24"/>
          <w:szCs w:val="24"/>
        </w:rPr>
      </w:pPr>
      <w:r w:rsidRPr="00F44F79">
        <w:rPr>
          <w:rFonts w:ascii="Arial" w:hAnsi="Arial" w:cs="Arial"/>
          <w:sz w:val="24"/>
          <w:szCs w:val="24"/>
        </w:rPr>
        <w:t xml:space="preserve">В соответствии Федеральным законом от 06.10.2003 № 131- ФЗ «Об общих принципах организации местного самоуправления в Российской Федерации», на основании ст.158 Бюджетного кодекса Российской </w:t>
      </w:r>
      <w:r w:rsidRPr="00F44F79">
        <w:rPr>
          <w:rFonts w:ascii="Arial" w:hAnsi="Arial" w:cs="Arial"/>
          <w:sz w:val="24"/>
          <w:szCs w:val="24"/>
        </w:rPr>
        <w:lastRenderedPageBreak/>
        <w:t>Федерации (в ред. Федерального закона от 04.06.2018 № 142-ФЗ), на основании протеста прокуратуры № 073019 от 19.04.2019 г.</w:t>
      </w:r>
    </w:p>
    <w:p w:rsidR="00F44F79" w:rsidRPr="00F44F79" w:rsidRDefault="00F44F79" w:rsidP="00F44F79">
      <w:pPr>
        <w:spacing w:after="0"/>
        <w:jc w:val="center"/>
        <w:rPr>
          <w:rFonts w:ascii="Times New Roman" w:hAnsi="Times New Roman" w:cs="Times New Roman"/>
          <w:sz w:val="28"/>
          <w:szCs w:val="28"/>
        </w:rPr>
      </w:pPr>
    </w:p>
    <w:p w:rsidR="00F44F79" w:rsidRPr="00F44F79" w:rsidRDefault="00F44F79" w:rsidP="00F44F79">
      <w:pPr>
        <w:spacing w:after="0"/>
        <w:jc w:val="center"/>
        <w:rPr>
          <w:rFonts w:ascii="Times New Roman" w:hAnsi="Times New Roman" w:cs="Times New Roman"/>
          <w:sz w:val="28"/>
          <w:szCs w:val="28"/>
        </w:rPr>
      </w:pPr>
    </w:p>
    <w:p w:rsidR="00F44F79" w:rsidRPr="00F44F79" w:rsidRDefault="00F44F79" w:rsidP="00F44F79">
      <w:pPr>
        <w:spacing w:after="0"/>
        <w:jc w:val="center"/>
        <w:rPr>
          <w:rFonts w:ascii="Arial" w:hAnsi="Arial" w:cs="Arial"/>
          <w:b/>
          <w:sz w:val="30"/>
          <w:szCs w:val="30"/>
        </w:rPr>
      </w:pPr>
      <w:r w:rsidRPr="00F44F79">
        <w:rPr>
          <w:rFonts w:ascii="Arial" w:hAnsi="Arial" w:cs="Arial"/>
          <w:b/>
          <w:sz w:val="30"/>
          <w:szCs w:val="30"/>
        </w:rPr>
        <w:t>ДУМА РЕШИЛА:</w:t>
      </w:r>
    </w:p>
    <w:p w:rsidR="00F44F79" w:rsidRPr="00F44F79" w:rsidRDefault="00F44F79" w:rsidP="00F44F79">
      <w:pPr>
        <w:spacing w:after="0"/>
        <w:ind w:left="-851" w:firstLine="425"/>
        <w:jc w:val="both"/>
        <w:rPr>
          <w:rFonts w:ascii="Arial" w:hAnsi="Arial" w:cs="Arial"/>
          <w:sz w:val="24"/>
          <w:szCs w:val="24"/>
        </w:rPr>
      </w:pPr>
      <w:r w:rsidRPr="00F44F79">
        <w:rPr>
          <w:rFonts w:ascii="Arial" w:hAnsi="Arial" w:cs="Arial"/>
          <w:sz w:val="24"/>
          <w:szCs w:val="24"/>
        </w:rPr>
        <w:t>Внести в Положение о бюджетном процессе в муниципальном образовании «Середкино», утвержденным решением Думы №133 от 24.03.2016 г. в ред. Решение Думы № 226 от 15.11.2018г.</w:t>
      </w:r>
    </w:p>
    <w:p w:rsidR="00F44F79" w:rsidRPr="00F44F79" w:rsidRDefault="00F44F79" w:rsidP="00F44F79">
      <w:pPr>
        <w:spacing w:after="0"/>
        <w:ind w:left="-426"/>
        <w:contextualSpacing/>
        <w:jc w:val="both"/>
        <w:rPr>
          <w:rFonts w:ascii="Arial" w:hAnsi="Arial" w:cs="Arial"/>
          <w:sz w:val="24"/>
          <w:szCs w:val="24"/>
        </w:rPr>
      </w:pPr>
      <w:r w:rsidRPr="00F44F79">
        <w:rPr>
          <w:rFonts w:ascii="Arial" w:hAnsi="Arial" w:cs="Arial"/>
          <w:sz w:val="24"/>
          <w:szCs w:val="24"/>
        </w:rPr>
        <w:t>1.Следующие изменения и дополнения:</w:t>
      </w:r>
    </w:p>
    <w:p w:rsidR="00F44F79" w:rsidRPr="00F44F79" w:rsidRDefault="00F44F79" w:rsidP="00F44F79">
      <w:pPr>
        <w:spacing w:after="0"/>
        <w:ind w:left="-851" w:right="-1" w:firstLine="425"/>
        <w:jc w:val="both"/>
        <w:rPr>
          <w:rFonts w:ascii="Arial" w:hAnsi="Arial" w:cs="Arial"/>
          <w:sz w:val="24"/>
          <w:szCs w:val="24"/>
        </w:rPr>
      </w:pPr>
      <w:r w:rsidRPr="00F44F79">
        <w:rPr>
          <w:rFonts w:ascii="Arial" w:hAnsi="Arial" w:cs="Arial"/>
          <w:sz w:val="24"/>
          <w:szCs w:val="24"/>
        </w:rPr>
        <w:t>1.1 Статью 6 пункт 3 дополнить подпунктом 2.1 «</w:t>
      </w:r>
      <w:r w:rsidRPr="00F44F79">
        <w:rPr>
          <w:rFonts w:ascii="Arial" w:hAnsi="Arial" w:cs="Arial"/>
          <w:sz w:val="24"/>
          <w:szCs w:val="24"/>
          <w:shd w:val="clear" w:color="auto" w:fill="FFFFFF"/>
        </w:rPr>
        <w:t>Условием предоставления предусмотренных статьями 78,78.1,78.3 и 306.3 п1 Бюджетного Кодекса РФ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РФ, местной администрацией)</w:t>
      </w:r>
      <w:r w:rsidRPr="00F44F79">
        <w:rPr>
          <w:rFonts w:ascii="Arial" w:hAnsi="Arial" w:cs="Arial"/>
          <w:sz w:val="24"/>
          <w:szCs w:val="24"/>
        </w:rPr>
        <w:t>:</w:t>
      </w:r>
    </w:p>
    <w:p w:rsidR="00F44F79" w:rsidRPr="00F44F79" w:rsidRDefault="00F44F79" w:rsidP="00F44F79">
      <w:pPr>
        <w:spacing w:after="0"/>
        <w:ind w:left="-851" w:right="-1" w:firstLine="425"/>
        <w:jc w:val="both"/>
        <w:rPr>
          <w:rFonts w:ascii="Arial" w:hAnsi="Arial" w:cs="Arial"/>
          <w:sz w:val="24"/>
          <w:szCs w:val="24"/>
        </w:rPr>
      </w:pPr>
      <w:r w:rsidRPr="00F44F79">
        <w:rPr>
          <w:rFonts w:ascii="Arial" w:hAnsi="Arial" w:cs="Arial"/>
          <w:sz w:val="24"/>
          <w:szCs w:val="24"/>
        </w:rPr>
        <w:t>1.2 Статью 4 дополнить пунктом 7.1 в статью 306.2 ФЗ №222 – ФЗ от 19.07.2018г. БК РФ внесены нормы о том, что б</w:t>
      </w:r>
      <w:r w:rsidRPr="00F44F79">
        <w:rPr>
          <w:rFonts w:ascii="Arial" w:hAnsi="Arial" w:cs="Arial"/>
          <w:sz w:val="24"/>
          <w:szCs w:val="24"/>
          <w:shd w:val="clear" w:color="auto" w:fill="FFFFFF"/>
        </w:rPr>
        <w:t xml:space="preserve">юджетные меры принуждения подлежат исполнению в течении года и могут быть продлены финансовым органом на срок до пяти лет. Общие требования для продления срока установлены постановлением правительства РФ от 24.10.2018г. №1268. Также введено обязательное направление финансовым органом уведомления о принятом органе финансового контроля и объекту контроля. В пункт 1 ст. 306.3 БК РФ введены нормы , устанавливающие требования к решениям о применении </w:t>
      </w:r>
      <w:r w:rsidRPr="00F44F79">
        <w:rPr>
          <w:rFonts w:ascii="Arial" w:hAnsi="Arial" w:cs="Arial"/>
          <w:sz w:val="24"/>
          <w:szCs w:val="24"/>
          <w:shd w:val="clear" w:color="auto" w:fill="FFFFFF"/>
        </w:rPr>
        <w:lastRenderedPageBreak/>
        <w:t>бюджетных мер принуждения, которые должны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r w:rsidRPr="00F44F79">
        <w:rPr>
          <w:rFonts w:ascii="Arial" w:hAnsi="Arial" w:cs="Arial"/>
          <w:sz w:val="24"/>
          <w:szCs w:val="24"/>
        </w:rPr>
        <w:t>»</w:t>
      </w:r>
    </w:p>
    <w:p w:rsidR="00F44F79" w:rsidRPr="00F44F79" w:rsidRDefault="00F44F79" w:rsidP="00F44F79">
      <w:pPr>
        <w:spacing w:after="0"/>
        <w:ind w:left="-851" w:firstLine="425"/>
        <w:rPr>
          <w:rFonts w:ascii="Arial" w:hAnsi="Arial" w:cs="Arial"/>
          <w:sz w:val="24"/>
          <w:szCs w:val="24"/>
        </w:rPr>
      </w:pPr>
      <w:bookmarkStart w:id="1" w:name="dst100026"/>
      <w:bookmarkEnd w:id="1"/>
      <w:r w:rsidRPr="00F44F79">
        <w:rPr>
          <w:rFonts w:ascii="Arial" w:hAnsi="Arial" w:cs="Arial"/>
          <w:sz w:val="24"/>
          <w:szCs w:val="24"/>
        </w:rPr>
        <w:t>1.3.статью 6 дополнить пунктом 11.1 Федеральным законом от 25.12.2018г. № 494-ФЗ статьи 78.2, 78.3 БК РФ дополнены положениями, предусматривающими возможность предоставления субсидий из соответствующего бюджета на подготовку обоснования инвестиций и проведение его технического и ценового аудита. Порядки принятия таких решений, предоставления субсидий, сроки и условия их предоставления за счет средств бюджета муниципального образования устанавливается местной администрацией.</w:t>
      </w:r>
    </w:p>
    <w:p w:rsidR="00F44F79" w:rsidRPr="00F44F79" w:rsidRDefault="00F44F79" w:rsidP="00F44F79">
      <w:pPr>
        <w:spacing w:after="0"/>
        <w:ind w:left="-851" w:firstLine="425"/>
        <w:rPr>
          <w:rFonts w:ascii="Arial" w:hAnsi="Arial" w:cs="Arial"/>
          <w:sz w:val="24"/>
          <w:szCs w:val="24"/>
        </w:rPr>
      </w:pPr>
      <w:r w:rsidRPr="00F44F79">
        <w:rPr>
          <w:rFonts w:ascii="Arial" w:hAnsi="Arial" w:cs="Arial"/>
          <w:sz w:val="24"/>
          <w:szCs w:val="24"/>
        </w:rPr>
        <w:t>1.4. статью 6 дополнить пунктом 15 от 27.12.2018г № 504-ФЗ внесены изменения в статьи 78,78.1 БК РФ, согласно которым обязательное согласие получателя субсидии и поставщика на осуществление проверок главным распорядителем бюджетных средств и органами государственного (муниципального) контроля необходимо только в случае, если субсидия была предоставлена на финансовое обеспечение затрат (т.е. предоставлена авансом).</w:t>
      </w:r>
    </w:p>
    <w:p w:rsidR="00F44F79" w:rsidRPr="00F44F79" w:rsidRDefault="00F44F79" w:rsidP="00F44F79">
      <w:pPr>
        <w:spacing w:after="0"/>
        <w:ind w:left="-851" w:right="-1" w:firstLine="425"/>
        <w:jc w:val="both"/>
        <w:rPr>
          <w:rFonts w:ascii="Arial" w:hAnsi="Arial" w:cs="Arial"/>
          <w:sz w:val="24"/>
          <w:szCs w:val="24"/>
        </w:rPr>
      </w:pPr>
    </w:p>
    <w:p w:rsidR="00F44F79" w:rsidRPr="00F44F79" w:rsidRDefault="00F44F79" w:rsidP="00F44F79">
      <w:pPr>
        <w:spacing w:after="0"/>
        <w:ind w:left="-851" w:firstLine="425"/>
        <w:contextualSpacing/>
        <w:jc w:val="both"/>
        <w:rPr>
          <w:rFonts w:ascii="Arial" w:hAnsi="Arial" w:cs="Arial"/>
          <w:sz w:val="24"/>
          <w:szCs w:val="24"/>
        </w:rPr>
      </w:pPr>
      <w:r w:rsidRPr="00F44F79">
        <w:rPr>
          <w:rFonts w:ascii="Arial" w:hAnsi="Arial" w:cs="Arial"/>
          <w:sz w:val="24"/>
          <w:szCs w:val="24"/>
        </w:rPr>
        <w:t>2.Опубликовать настоящее решение в муниципальном «Вестнике»</w:t>
      </w:r>
    </w:p>
    <w:p w:rsidR="00F44F79" w:rsidRPr="00F44F79" w:rsidRDefault="00F44F79" w:rsidP="00F44F79">
      <w:pPr>
        <w:spacing w:after="0"/>
        <w:ind w:left="-851" w:firstLine="425"/>
        <w:jc w:val="both"/>
        <w:rPr>
          <w:rFonts w:ascii="Arial" w:hAnsi="Arial" w:cs="Arial"/>
          <w:sz w:val="24"/>
          <w:szCs w:val="24"/>
        </w:rPr>
      </w:pPr>
      <w:r w:rsidRPr="00F44F79">
        <w:rPr>
          <w:rFonts w:ascii="Arial" w:hAnsi="Arial" w:cs="Arial"/>
          <w:sz w:val="24"/>
          <w:szCs w:val="24"/>
        </w:rPr>
        <w:t>3.Настоящее решение вступает в силу с момента официального опубликования.</w:t>
      </w:r>
    </w:p>
    <w:p w:rsidR="00F44F79" w:rsidRPr="00F44F79" w:rsidRDefault="00F44F79" w:rsidP="00F44F79">
      <w:pPr>
        <w:spacing w:after="0"/>
        <w:ind w:left="-851" w:firstLine="425"/>
        <w:jc w:val="both"/>
        <w:rPr>
          <w:rFonts w:ascii="Arial" w:hAnsi="Arial" w:cs="Arial"/>
          <w:sz w:val="24"/>
          <w:szCs w:val="24"/>
        </w:rPr>
      </w:pPr>
    </w:p>
    <w:p w:rsidR="00F44F79" w:rsidRPr="00F44F79" w:rsidRDefault="00F44F79" w:rsidP="00F44F79">
      <w:pPr>
        <w:spacing w:after="0"/>
        <w:ind w:left="-851" w:firstLine="425"/>
        <w:jc w:val="both"/>
        <w:rPr>
          <w:rFonts w:ascii="Arial" w:hAnsi="Arial" w:cs="Arial"/>
          <w:sz w:val="24"/>
          <w:szCs w:val="24"/>
        </w:rPr>
      </w:pPr>
    </w:p>
    <w:p w:rsidR="00F44F79" w:rsidRPr="00F44F79" w:rsidRDefault="00F44F79" w:rsidP="00F44F79">
      <w:pPr>
        <w:spacing w:after="0"/>
        <w:ind w:left="-851" w:firstLine="425"/>
        <w:jc w:val="both"/>
        <w:rPr>
          <w:rFonts w:ascii="Arial" w:hAnsi="Arial" w:cs="Arial"/>
          <w:sz w:val="24"/>
          <w:szCs w:val="24"/>
        </w:rPr>
      </w:pPr>
      <w:r w:rsidRPr="00F44F79">
        <w:rPr>
          <w:rFonts w:ascii="Arial" w:hAnsi="Arial" w:cs="Arial"/>
          <w:sz w:val="24"/>
          <w:szCs w:val="24"/>
        </w:rPr>
        <w:t>Председатель Думы</w:t>
      </w:r>
    </w:p>
    <w:p w:rsidR="00F44F79" w:rsidRPr="00F44F79" w:rsidRDefault="00F44F79" w:rsidP="00F44F79">
      <w:pPr>
        <w:spacing w:after="0"/>
        <w:ind w:left="-851" w:firstLine="425"/>
        <w:jc w:val="both"/>
        <w:rPr>
          <w:rFonts w:ascii="Arial" w:hAnsi="Arial" w:cs="Arial"/>
          <w:sz w:val="24"/>
          <w:szCs w:val="24"/>
        </w:rPr>
      </w:pPr>
      <w:r w:rsidRPr="00F44F79">
        <w:rPr>
          <w:rFonts w:ascii="Arial" w:hAnsi="Arial" w:cs="Arial"/>
          <w:sz w:val="24"/>
          <w:szCs w:val="24"/>
        </w:rPr>
        <w:t>Глава МО «Середкино»</w:t>
      </w:r>
    </w:p>
    <w:p w:rsidR="00F44F79" w:rsidRPr="00F44F79" w:rsidRDefault="00F44F79" w:rsidP="00F44F79">
      <w:pPr>
        <w:spacing w:after="0"/>
        <w:ind w:left="-851" w:firstLine="425"/>
        <w:jc w:val="both"/>
        <w:rPr>
          <w:rFonts w:ascii="Arial" w:hAnsi="Arial" w:cs="Arial"/>
          <w:sz w:val="24"/>
          <w:szCs w:val="24"/>
        </w:rPr>
      </w:pPr>
      <w:r w:rsidRPr="00F44F79">
        <w:rPr>
          <w:rFonts w:ascii="Arial" w:hAnsi="Arial" w:cs="Arial"/>
          <w:sz w:val="24"/>
          <w:szCs w:val="24"/>
        </w:rPr>
        <w:t xml:space="preserve">И.А. Середкина </w:t>
      </w:r>
    </w:p>
    <w:p w:rsidR="00F44F79" w:rsidRPr="00F44F79" w:rsidRDefault="00F44F79" w:rsidP="00F44F79">
      <w:pPr>
        <w:tabs>
          <w:tab w:val="left" w:pos="5970"/>
        </w:tabs>
        <w:ind w:left="-851" w:firstLine="425"/>
        <w:jc w:val="right"/>
        <w:rPr>
          <w:rFonts w:ascii="Arial" w:hAnsi="Arial" w:cs="Arial"/>
          <w:sz w:val="24"/>
          <w:szCs w:val="24"/>
        </w:rPr>
      </w:pPr>
      <w:bookmarkStart w:id="2" w:name="Par42"/>
      <w:bookmarkEnd w:id="2"/>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tabs>
          <w:tab w:val="left" w:pos="5970"/>
        </w:tabs>
        <w:ind w:left="-851" w:firstLine="425"/>
        <w:jc w:val="right"/>
        <w:rPr>
          <w:rFonts w:ascii="Arial" w:hAnsi="Arial" w:cs="Arial"/>
          <w:sz w:val="24"/>
          <w:szCs w:val="24"/>
        </w:rPr>
      </w:pPr>
    </w:p>
    <w:p w:rsidR="00F44F79" w:rsidRPr="00F44F79" w:rsidRDefault="00F44F79" w:rsidP="00F44F79">
      <w:pPr>
        <w:spacing w:after="0" w:line="240" w:lineRule="auto"/>
        <w:jc w:val="right"/>
        <w:rPr>
          <w:rFonts w:ascii="Courier New" w:hAnsi="Courier New" w:cs="Courier New"/>
        </w:rPr>
      </w:pPr>
      <w:r w:rsidRPr="00F44F79">
        <w:rPr>
          <w:rFonts w:ascii="Courier New" w:hAnsi="Courier New" w:cs="Courier New"/>
        </w:rPr>
        <w:t>Приложение к решению</w:t>
      </w:r>
    </w:p>
    <w:p w:rsidR="00F44F79" w:rsidRPr="00F44F79" w:rsidRDefault="00F44F79" w:rsidP="00F44F79">
      <w:pPr>
        <w:spacing w:after="0" w:line="240" w:lineRule="auto"/>
        <w:jc w:val="right"/>
        <w:rPr>
          <w:rFonts w:ascii="Courier New" w:hAnsi="Courier New" w:cs="Courier New"/>
          <w:b/>
        </w:rPr>
      </w:pPr>
      <w:r w:rsidRPr="00F44F79">
        <w:rPr>
          <w:rFonts w:ascii="Courier New" w:hAnsi="Courier New" w:cs="Courier New"/>
        </w:rPr>
        <w:t>Думы № 253 от «27» июня 2019 г</w:t>
      </w:r>
      <w:r w:rsidRPr="00F44F79">
        <w:rPr>
          <w:rFonts w:ascii="Courier New" w:hAnsi="Courier New" w:cs="Courier New"/>
          <w:b/>
        </w:rPr>
        <w:t>.</w:t>
      </w:r>
      <w:bookmarkStart w:id="3" w:name="Par48"/>
      <w:bookmarkEnd w:id="3"/>
    </w:p>
    <w:p w:rsidR="00F44F79" w:rsidRPr="00F44F79" w:rsidRDefault="00F44F79" w:rsidP="00F44F79">
      <w:pPr>
        <w:tabs>
          <w:tab w:val="left" w:pos="5970"/>
        </w:tabs>
        <w:ind w:left="-851" w:firstLine="425"/>
        <w:jc w:val="center"/>
        <w:rPr>
          <w:rFonts w:ascii="Arial" w:hAnsi="Arial" w:cs="Arial"/>
          <w:b/>
          <w:bCs/>
          <w:sz w:val="24"/>
          <w:szCs w:val="24"/>
        </w:rPr>
      </w:pPr>
    </w:p>
    <w:p w:rsidR="00F44F79" w:rsidRPr="00F44F79" w:rsidRDefault="00F44F79" w:rsidP="00F44F79">
      <w:pPr>
        <w:spacing w:after="0" w:line="240" w:lineRule="auto"/>
        <w:jc w:val="center"/>
        <w:rPr>
          <w:rFonts w:ascii="Arial" w:hAnsi="Arial" w:cs="Arial"/>
          <w:b/>
          <w:sz w:val="24"/>
          <w:szCs w:val="24"/>
        </w:rPr>
      </w:pPr>
      <w:r w:rsidRPr="00F44F79">
        <w:rPr>
          <w:rFonts w:ascii="Arial" w:hAnsi="Arial" w:cs="Arial"/>
          <w:b/>
          <w:sz w:val="24"/>
          <w:szCs w:val="24"/>
        </w:rPr>
        <w:t>ПОЛОЖЕНИЕ</w:t>
      </w:r>
    </w:p>
    <w:p w:rsidR="00F44F79" w:rsidRPr="00F44F79" w:rsidRDefault="00F44F79" w:rsidP="00F44F79">
      <w:pPr>
        <w:spacing w:after="0" w:line="240" w:lineRule="auto"/>
        <w:jc w:val="center"/>
        <w:rPr>
          <w:rFonts w:ascii="Arial" w:hAnsi="Arial" w:cs="Arial"/>
          <w:b/>
          <w:sz w:val="24"/>
          <w:szCs w:val="24"/>
        </w:rPr>
      </w:pPr>
      <w:r w:rsidRPr="00F44F79">
        <w:rPr>
          <w:rFonts w:ascii="Arial" w:hAnsi="Arial" w:cs="Arial"/>
          <w:b/>
          <w:sz w:val="24"/>
          <w:szCs w:val="24"/>
        </w:rPr>
        <w:t>О БЮДЖЕТНОМ ПРОЦЕССЕ МУНИЦИПАЛЬНОГО ОБРАЗОВАНИЯ</w:t>
      </w:r>
    </w:p>
    <w:p w:rsidR="00F44F79" w:rsidRPr="00F44F79" w:rsidRDefault="00F44F79" w:rsidP="00F44F79">
      <w:pPr>
        <w:spacing w:after="0" w:line="240" w:lineRule="auto"/>
        <w:jc w:val="center"/>
        <w:rPr>
          <w:rFonts w:ascii="Arial" w:hAnsi="Arial" w:cs="Arial"/>
          <w:b/>
          <w:sz w:val="24"/>
          <w:szCs w:val="24"/>
        </w:rPr>
      </w:pPr>
      <w:r w:rsidRPr="00F44F79">
        <w:rPr>
          <w:rFonts w:ascii="Arial" w:hAnsi="Arial" w:cs="Arial"/>
          <w:b/>
          <w:sz w:val="24"/>
          <w:szCs w:val="24"/>
        </w:rPr>
        <w:t>«Середкино»</w:t>
      </w:r>
    </w:p>
    <w:p w:rsidR="00F44F79" w:rsidRPr="00F44F79" w:rsidRDefault="00F44F79" w:rsidP="00F44F79">
      <w:pPr>
        <w:spacing w:after="0" w:line="240" w:lineRule="auto"/>
        <w:jc w:val="center"/>
        <w:rPr>
          <w:rFonts w:ascii="Arial" w:hAnsi="Arial" w:cs="Arial"/>
          <w:b/>
          <w:sz w:val="24"/>
          <w:szCs w:val="24"/>
        </w:rPr>
      </w:pP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w:t>
      </w:r>
      <w:r w:rsidRPr="00F44F79">
        <w:rPr>
          <w:rFonts w:ascii="Arial" w:hAnsi="Arial" w:cs="Arial"/>
          <w:sz w:val="24"/>
          <w:szCs w:val="24"/>
        </w:rPr>
        <w:lastRenderedPageBreak/>
        <w:t>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F44F79" w:rsidRPr="00F44F79" w:rsidRDefault="00F44F79" w:rsidP="00F44F79">
      <w:pPr>
        <w:spacing w:after="0"/>
        <w:ind w:left="-851" w:right="-284" w:firstLine="425"/>
        <w:jc w:val="both"/>
        <w:rPr>
          <w:rFonts w:ascii="Arial" w:hAnsi="Arial" w:cs="Arial"/>
          <w:sz w:val="24"/>
          <w:szCs w:val="24"/>
        </w:rPr>
      </w:pPr>
    </w:p>
    <w:p w:rsidR="00F44F79" w:rsidRPr="00F44F79" w:rsidRDefault="00F44F79" w:rsidP="00F44F79">
      <w:pPr>
        <w:spacing w:after="0"/>
        <w:ind w:left="-851" w:right="-284" w:firstLine="425"/>
        <w:jc w:val="center"/>
        <w:rPr>
          <w:rFonts w:ascii="Arial" w:hAnsi="Arial" w:cs="Arial"/>
          <w:b/>
          <w:sz w:val="24"/>
          <w:szCs w:val="24"/>
        </w:rPr>
      </w:pPr>
      <w:bookmarkStart w:id="4" w:name="Par61"/>
      <w:bookmarkEnd w:id="4"/>
      <w:r w:rsidRPr="00F44F79">
        <w:rPr>
          <w:rFonts w:ascii="Arial" w:hAnsi="Arial" w:cs="Arial"/>
          <w:b/>
          <w:sz w:val="24"/>
          <w:szCs w:val="24"/>
        </w:rPr>
        <w:t>Раздел I. УЧАСТНИКИ БЮДЖЕТНОГО ПРОЦЕССА В МУНИЦИПАЛЬНОМ ОБРАЗОВАНИИ И ИХ БЮДЖЕТНЫЕ ПОЛНОМОЧИЯ</w:t>
      </w:r>
    </w:p>
    <w:p w:rsidR="00F44F79" w:rsidRPr="00F44F79" w:rsidRDefault="00F44F79" w:rsidP="00F44F79">
      <w:pPr>
        <w:spacing w:after="0"/>
        <w:ind w:left="-851" w:right="-284" w:firstLine="425"/>
        <w:jc w:val="both"/>
        <w:rPr>
          <w:rFonts w:ascii="Arial" w:hAnsi="Arial" w:cs="Arial"/>
          <w:sz w:val="24"/>
          <w:szCs w:val="24"/>
        </w:rPr>
      </w:pPr>
    </w:p>
    <w:p w:rsidR="00F44F79" w:rsidRPr="00F44F79" w:rsidRDefault="00F44F79" w:rsidP="00F44F79">
      <w:pPr>
        <w:spacing w:after="0"/>
        <w:ind w:left="-851" w:right="-284" w:firstLine="425"/>
        <w:jc w:val="both"/>
        <w:rPr>
          <w:rFonts w:ascii="Arial" w:hAnsi="Arial" w:cs="Arial"/>
          <w:sz w:val="24"/>
          <w:szCs w:val="24"/>
        </w:rPr>
      </w:pPr>
      <w:bookmarkStart w:id="5" w:name="Par64"/>
      <w:bookmarkEnd w:id="5"/>
      <w:r w:rsidRPr="00F44F79">
        <w:rPr>
          <w:rFonts w:ascii="Arial" w:hAnsi="Arial" w:cs="Arial"/>
          <w:sz w:val="24"/>
          <w:szCs w:val="24"/>
        </w:rPr>
        <w:t>Статья 1. Участники бюджетного процесса в муниципальном образовании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Участниками бюджетного процесса в муниципальном образовании являются: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Дума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мэр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администрация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финансовый отдел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ревизионная комиссия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6) главные распорядители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7) главные администраторы доходов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8) главные администраторы источников финансирования дефицита </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9) получатели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10) иные участники в соответствии с Бюджетным </w:t>
      </w:r>
      <w:hyperlink r:id="rId117"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18" w:history="1">
        <w:r w:rsidRPr="00F44F79">
          <w:rPr>
            <w:rFonts w:ascii="Arial" w:hAnsi="Arial" w:cs="Arial"/>
            <w:sz w:val="24"/>
            <w:szCs w:val="24"/>
            <w:u w:val="single"/>
          </w:rPr>
          <w:t>статьей 165</w:t>
        </w:r>
      </w:hyperlink>
      <w:r w:rsidRPr="00F44F79">
        <w:rPr>
          <w:rFonts w:ascii="Arial" w:hAnsi="Arial" w:cs="Arial"/>
          <w:sz w:val="24"/>
          <w:szCs w:val="24"/>
        </w:rPr>
        <w:t xml:space="preserve"> Бюджетного кодекса РФ.</w:t>
      </w:r>
    </w:p>
    <w:p w:rsidR="00F44F79" w:rsidRPr="00F44F79" w:rsidRDefault="00F44F79" w:rsidP="00F44F79">
      <w:pPr>
        <w:spacing w:after="0"/>
        <w:ind w:left="-851" w:right="-284" w:firstLine="425"/>
        <w:jc w:val="both"/>
        <w:rPr>
          <w:rFonts w:ascii="Arial" w:hAnsi="Arial" w:cs="Arial"/>
          <w:sz w:val="24"/>
          <w:szCs w:val="24"/>
        </w:rPr>
      </w:pPr>
      <w:bookmarkStart w:id="6" w:name="Par81"/>
      <w:bookmarkEnd w:id="6"/>
      <w:r w:rsidRPr="00F44F79">
        <w:rPr>
          <w:rFonts w:ascii="Arial" w:hAnsi="Arial" w:cs="Arial"/>
          <w:sz w:val="24"/>
          <w:szCs w:val="24"/>
        </w:rPr>
        <w:t>Статья 2. Бюджетные полномочия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Дума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1)устанавливает порядок рассмотрения проекта бюджета и утверждения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рассматривает и утверждает бюджет муниципального образования и годовой отчет о его исполнении;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4)формирует и определяет правовой статус ревизионной комиссии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5) осуществляют иные полномочия в соответствии с Бюджетным </w:t>
      </w:r>
      <w:hyperlink r:id="rId119"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Федеральным </w:t>
      </w:r>
      <w:hyperlink r:id="rId120" w:history="1">
        <w:r w:rsidRPr="00F44F79">
          <w:rPr>
            <w:rFonts w:ascii="Arial" w:hAnsi="Arial" w:cs="Arial"/>
            <w:sz w:val="24"/>
            <w:szCs w:val="24"/>
          </w:rPr>
          <w:t>законом</w:t>
        </w:r>
      </w:hyperlink>
      <w:r w:rsidRPr="00F44F79">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21" w:history="1">
        <w:r w:rsidRPr="00F44F79">
          <w:rPr>
            <w:rFonts w:ascii="Arial" w:hAnsi="Arial" w:cs="Arial"/>
            <w:sz w:val="24"/>
            <w:szCs w:val="24"/>
          </w:rPr>
          <w:t>законом</w:t>
        </w:r>
      </w:hyperlink>
      <w:r w:rsidRPr="00F44F79">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2" w:history="1">
        <w:r w:rsidRPr="00F44F79">
          <w:rPr>
            <w:rFonts w:ascii="Arial" w:hAnsi="Arial" w:cs="Arial"/>
            <w:sz w:val="24"/>
            <w:szCs w:val="24"/>
          </w:rPr>
          <w:t>Уставом</w:t>
        </w:r>
      </w:hyperlink>
      <w:r w:rsidRPr="00F44F79">
        <w:rPr>
          <w:rFonts w:ascii="Arial" w:hAnsi="Arial" w:cs="Arial"/>
          <w:sz w:val="24"/>
          <w:szCs w:val="24"/>
        </w:rPr>
        <w:t xml:space="preserve">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7" w:name="Par93"/>
      <w:bookmarkEnd w:id="7"/>
      <w:r w:rsidRPr="00F44F79">
        <w:rPr>
          <w:rFonts w:ascii="Arial" w:hAnsi="Arial" w:cs="Arial"/>
          <w:sz w:val="24"/>
          <w:szCs w:val="24"/>
        </w:rPr>
        <w:t>Статья 3. Бюджетные полномочия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Администрация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обеспечивает исполнение бюджета и составление бюджетной отчетности;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обеспечивает управление муниципальным долгом;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5) осуществляет иные бюджетные полномочия, определенные Бюджетным </w:t>
      </w:r>
      <w:hyperlink r:id="rId123" w:history="1">
        <w:r w:rsidRPr="00F44F79">
          <w:rPr>
            <w:rFonts w:ascii="Arial" w:hAnsi="Arial" w:cs="Arial"/>
            <w:color w:val="0000FF" w:themeColor="hyperlink"/>
            <w:sz w:val="24"/>
            <w:szCs w:val="24"/>
            <w:u w:val="single"/>
          </w:rPr>
          <w:t>кодексом</w:t>
        </w:r>
      </w:hyperlink>
      <w:r w:rsidRPr="00F44F79">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bookmarkStart w:id="8" w:name="Par102"/>
      <w:bookmarkEnd w:id="8"/>
      <w:r w:rsidRPr="00F44F79">
        <w:rPr>
          <w:rFonts w:ascii="Arial" w:hAnsi="Arial" w:cs="Arial"/>
          <w:sz w:val="24"/>
          <w:szCs w:val="24"/>
        </w:rPr>
        <w:t>Статья 4. Бюджетные полномочия финансового отдела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1.Финансовый отдел администрации муниципального образования является финансовым органом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2.Финансовый отдел администрации муниципального образования обладает следующими бюджетными полномочиями: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1)составляет проект бюджета и представляет его с необходимыми документами и материалами для внесения в Думу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2)организует исполнение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3)составляет и представляет отчет о кассовом исполнении бюджета в порядке, установленном Министерством финансов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4)устанавливает порядок составления бюджетной отчетности;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5)осуществляет внутренний муниципальный финансовый контроль за исполнением бюджета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6) устанавливает перечень и коды целевых статей расходов бюджета, если иное не установлено Бюджетным </w:t>
      </w:r>
      <w:hyperlink r:id="rId124"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w:t>
      </w:r>
    </w:p>
    <w:p w:rsidR="00F44F79" w:rsidRPr="00F44F79" w:rsidRDefault="00F44F79" w:rsidP="00F44F79">
      <w:pPr>
        <w:ind w:left="-851" w:firstLine="425"/>
        <w:jc w:val="both"/>
        <w:rPr>
          <w:rFonts w:ascii="Arial" w:hAnsi="Arial" w:cs="Arial"/>
          <w:sz w:val="24"/>
          <w:szCs w:val="24"/>
        </w:rPr>
      </w:pPr>
      <w:r w:rsidRPr="00F44F79">
        <w:t>7</w:t>
      </w:r>
      <w:r w:rsidRPr="00F44F79">
        <w:rPr>
          <w:rFonts w:ascii="Arial" w:hAnsi="Arial" w:cs="Arial"/>
          <w:sz w:val="24"/>
          <w:szCs w:val="24"/>
        </w:rPr>
        <w:t xml:space="preserve">) применяет бюджетные меры принуждения, предусмотренные Бюджетным </w:t>
      </w:r>
      <w:hyperlink r:id="rId125"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F44F79" w:rsidRPr="00F44F79" w:rsidRDefault="00F44F79" w:rsidP="00F44F79">
      <w:pPr>
        <w:ind w:left="-851" w:firstLine="425"/>
        <w:jc w:val="both"/>
        <w:rPr>
          <w:rFonts w:ascii="Arial" w:hAnsi="Arial" w:cs="Arial"/>
          <w:sz w:val="24"/>
          <w:szCs w:val="24"/>
        </w:rPr>
      </w:pPr>
      <w:r w:rsidRPr="00F44F79">
        <w:rPr>
          <w:rFonts w:ascii="Arial" w:hAnsi="Arial" w:cs="Arial"/>
          <w:sz w:val="24"/>
          <w:szCs w:val="24"/>
        </w:rPr>
        <w:lastRenderedPageBreak/>
        <w:t>7.1.)"По решению Министерства финансов Российской Федерации, финансового органа субъекта Российской Федерации, финансового органа муниципального от 09.07.2018г № 222-ФЗ БК РФ срок исполнения бюджетной меры принуждения, указанный в статье 306.2 от ,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 В статье 306.3 БК РФ введены нормы, устанавливающие требования к решениям о применении бюджетных мер принуждения.</w:t>
      </w:r>
    </w:p>
    <w:p w:rsidR="00F44F79" w:rsidRPr="00F44F79" w:rsidRDefault="00F44F79" w:rsidP="00F44F79">
      <w:pPr>
        <w:ind w:left="-851" w:firstLine="425"/>
        <w:jc w:val="both"/>
        <w:rPr>
          <w:rFonts w:ascii="Arial" w:hAnsi="Arial" w:cs="Arial"/>
          <w:sz w:val="24"/>
          <w:szCs w:val="24"/>
        </w:rPr>
      </w:pPr>
      <w:r w:rsidRPr="00F44F79">
        <w:rPr>
          <w:rFonts w:ascii="Arial" w:hAnsi="Arial" w:cs="Arial"/>
          <w:sz w:val="24"/>
          <w:szCs w:val="24"/>
        </w:rPr>
        <w:t xml:space="preserve">8)осуществляет иные бюджетные полномочия, определенные Бюджетным </w:t>
      </w:r>
      <w:hyperlink r:id="rId126"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bookmarkStart w:id="9" w:name="Par128"/>
      <w:bookmarkEnd w:id="9"/>
      <w:r w:rsidRPr="00F44F79">
        <w:rPr>
          <w:rFonts w:ascii="Arial" w:hAnsi="Arial" w:cs="Arial"/>
          <w:sz w:val="24"/>
          <w:szCs w:val="24"/>
        </w:rPr>
        <w:t>Статья 5. Бюджетные полномочия ревизионной комиссии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2.Ревизионная комиссия Думы муниципального образования осуществляет бюджетные полномочия по:</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-аудиту эффективности, направленному на определение экономности и результативности использования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-экспертизе государственных (муниципальных) программ;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-другим вопросам, установленным Федеральным </w:t>
      </w:r>
      <w:hyperlink r:id="rId127" w:history="1">
        <w:r w:rsidRPr="00F44F79">
          <w:rPr>
            <w:rFonts w:ascii="Arial" w:hAnsi="Arial" w:cs="Arial"/>
            <w:sz w:val="24"/>
            <w:szCs w:val="24"/>
          </w:rPr>
          <w:t>законом</w:t>
        </w:r>
      </w:hyperlink>
      <w:r w:rsidRPr="00F44F79">
        <w:rPr>
          <w:rFonts w:ascii="Arial" w:hAnsi="Arial" w:cs="Arial"/>
          <w:sz w:val="24"/>
          <w:szCs w:val="24"/>
        </w:rPr>
        <w:t xml:space="preserve"> от 5 апреля 2013 года N 41-ФЗ "О Счетной палате Российской Федерации" и Федеральным </w:t>
      </w:r>
      <w:hyperlink r:id="rId128" w:history="1">
        <w:r w:rsidRPr="00F44F79">
          <w:rPr>
            <w:rFonts w:ascii="Arial" w:hAnsi="Arial" w:cs="Arial"/>
            <w:sz w:val="24"/>
            <w:szCs w:val="24"/>
          </w:rPr>
          <w:t>законом</w:t>
        </w:r>
      </w:hyperlink>
      <w:r w:rsidRPr="00F44F79">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29" w:history="1">
        <w:r w:rsidRPr="00F44F79">
          <w:rPr>
            <w:rFonts w:ascii="Arial" w:hAnsi="Arial" w:cs="Arial"/>
            <w:sz w:val="24"/>
            <w:szCs w:val="24"/>
          </w:rPr>
          <w:t>пункте 2 статьи 265</w:t>
        </w:r>
      </w:hyperlink>
      <w:r w:rsidRPr="00F44F79">
        <w:rPr>
          <w:rFonts w:ascii="Arial" w:hAnsi="Arial" w:cs="Arial"/>
          <w:sz w:val="24"/>
          <w:szCs w:val="24"/>
        </w:rPr>
        <w:t xml:space="preserve"> Бюджетного кодекса РФ, внутреннего финансового контроля и внутреннего финансового аудита.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Главные администраторы средств местного бюджета, не являющиеся органами, указанными в </w:t>
      </w:r>
      <w:hyperlink r:id="rId130" w:history="1">
        <w:r w:rsidRPr="00F44F79">
          <w:rPr>
            <w:rFonts w:ascii="Arial" w:hAnsi="Arial" w:cs="Arial"/>
            <w:sz w:val="24"/>
            <w:szCs w:val="24"/>
          </w:rPr>
          <w:t>пункте 2 статьи 265</w:t>
        </w:r>
      </w:hyperlink>
      <w:r w:rsidRPr="00F44F79">
        <w:rPr>
          <w:rFonts w:ascii="Arial" w:hAnsi="Arial" w:cs="Arial"/>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w:t>
      </w:r>
      <w:r w:rsidRPr="00F44F79">
        <w:rPr>
          <w:rFonts w:ascii="Arial" w:hAnsi="Arial" w:cs="Arial"/>
          <w:sz w:val="24"/>
          <w:szCs w:val="24"/>
        </w:rPr>
        <w:lastRenderedPageBreak/>
        <w:t>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Бюджетные полномочия ревизионной комиссии осуществляются с соблюдением положений, установленных Федеральным </w:t>
      </w:r>
      <w:hyperlink r:id="rId131" w:history="1">
        <w:r w:rsidRPr="00F44F79">
          <w:rPr>
            <w:rFonts w:ascii="Arial" w:hAnsi="Arial" w:cs="Arial"/>
            <w:sz w:val="24"/>
            <w:szCs w:val="24"/>
          </w:rPr>
          <w:t>законом</w:t>
        </w:r>
      </w:hyperlink>
      <w:r w:rsidRPr="00F44F79">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44F79" w:rsidRPr="00F44F79" w:rsidRDefault="00F44F79" w:rsidP="00F44F79">
      <w:pPr>
        <w:spacing w:after="0"/>
        <w:ind w:left="-851" w:right="-284" w:firstLine="425"/>
        <w:jc w:val="both"/>
        <w:rPr>
          <w:rFonts w:ascii="Arial" w:hAnsi="Arial" w:cs="Arial"/>
          <w:sz w:val="24"/>
          <w:szCs w:val="24"/>
        </w:rPr>
      </w:pPr>
      <w:bookmarkStart w:id="10" w:name="Par142"/>
      <w:bookmarkEnd w:id="10"/>
      <w:r w:rsidRPr="00F44F79">
        <w:rPr>
          <w:rFonts w:ascii="Arial" w:hAnsi="Arial" w:cs="Arial"/>
          <w:sz w:val="24"/>
          <w:szCs w:val="24"/>
        </w:rPr>
        <w:t>Статья 6. Бюджетные полномочия главного распорядителя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Главный распорядитель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формирует перечень подведомственных ему получателей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6) вносит предложения по формированию и изменению лимитов бюджетных обязательств;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7) вносит предложения по формированию и изменению сводной бюджетной росписи;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8) определяет порядок утверждения бюджетных смет подведомственных </w:t>
      </w:r>
      <w:r w:rsidRPr="00F44F79">
        <w:rPr>
          <w:rFonts w:ascii="Arial" w:hAnsi="Arial" w:cs="Arial"/>
          <w:sz w:val="24"/>
          <w:szCs w:val="24"/>
        </w:rPr>
        <w:lastRenderedPageBreak/>
        <w:t>получателей бюджетных средств, являющихся казенными учреждениями;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9) формирует и утверждает муниципальные задания;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32"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условий, целей и порядка, установленных при их предоставлении;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11) осуществляет внутренний финансовый контроль и внутренний финансовый аудит;</w:t>
      </w:r>
    </w:p>
    <w:p w:rsidR="00F44F79" w:rsidRPr="00F44F79" w:rsidRDefault="00F44F79" w:rsidP="00F44F79">
      <w:pPr>
        <w:spacing w:after="0"/>
        <w:ind w:left="-851" w:firstLine="425"/>
        <w:rPr>
          <w:rFonts w:ascii="Arial" w:hAnsi="Arial" w:cs="Arial"/>
          <w:sz w:val="24"/>
          <w:szCs w:val="24"/>
        </w:rPr>
      </w:pPr>
      <w:r w:rsidRPr="00F44F79">
        <w:rPr>
          <w:rFonts w:ascii="Arial" w:hAnsi="Arial" w:cs="Arial"/>
          <w:sz w:val="24"/>
          <w:szCs w:val="24"/>
        </w:rPr>
        <w:t>11.1. Федеральным законом от 25.12.2018г. № 494-ФЗ статьи 78.2, 78.3 БК РФ дополнены положениями, предусматривающими возможность предоставления субсидий из соответствующего бюджета на подготовку обоснования инвестиций и проведение его технического и ценового аудита. Порядки принятия таких решений, предоставления субсидий, сроки и условия их предоставления за счет средств бюджета муниципального образования устанавливается местной администрацией.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12) формирует бюджетную отчетность главного распорядителя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14) осуществляет иные бюджетные полномочия, определенные Бюджетным </w:t>
      </w:r>
      <w:hyperlink r:id="rId133"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15). от 27.12.2018г № 504-ФЗ внесены изменения в статьи 78,78.1 БК РФ, согласно которым обязательное согласие получателя субсидии и поставщика на осуществление проверок главным распорядителем бюджетных </w:t>
      </w:r>
      <w:r w:rsidRPr="00F44F79">
        <w:rPr>
          <w:rFonts w:ascii="Arial" w:hAnsi="Arial" w:cs="Arial"/>
          <w:sz w:val="24"/>
          <w:szCs w:val="24"/>
        </w:rPr>
        <w:lastRenderedPageBreak/>
        <w:t>средств и органами государственного (муниципального) контроля необходимо только в случае, если субсидия была предоставлена на финансовое обеспечение затрат (т.е. предоставлена авансом).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Распорядитель бюджетных средств обладает следующими бюджетными полномочиями: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осуществляет планирование соответствующих расходов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w:t>
      </w:r>
      <w:r w:rsidRPr="00F44F79">
        <w:rPr>
          <w:rFonts w:ascii="Arial" w:hAnsi="Arial" w:cs="Arial"/>
          <w:sz w:val="24"/>
          <w:szCs w:val="24"/>
        </w:rPr>
        <w:lastRenderedPageBreak/>
        <w:t>государственной власти, органов местного самоуправления, не соответствующих закону или иному правовому акту;</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2.1. </w:t>
      </w:r>
      <w:r w:rsidRPr="00F44F79">
        <w:rPr>
          <w:rFonts w:ascii="Arial" w:hAnsi="Arial" w:cs="Arial"/>
          <w:sz w:val="24"/>
          <w:szCs w:val="24"/>
          <w:shd w:val="clear" w:color="auto" w:fill="FFFFFF"/>
        </w:rPr>
        <w:t>Условием предоставления предусмотренных статьями 78,78.1,78.3 и 306.3 п1 Бюджетного Кодекса РФ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РФ, местной администрацией)</w:t>
      </w:r>
      <w:r w:rsidRPr="00F44F79">
        <w:rPr>
          <w:rFonts w:ascii="Arial" w:hAnsi="Arial" w:cs="Arial"/>
          <w:sz w:val="24"/>
          <w:szCs w:val="24"/>
        </w:rPr>
        <w:t>:</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w:t>
      </w:r>
      <w:r w:rsidRPr="00F44F79">
        <w:rPr>
          <w:rFonts w:ascii="Arial" w:hAnsi="Arial" w:cs="Arial"/>
          <w:sz w:val="24"/>
          <w:szCs w:val="24"/>
          <w:shd w:val="clear" w:color="auto" w:fill="FFFFFF"/>
        </w:rPr>
        <w:t>)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134" w:history="1">
        <w:r w:rsidRPr="00F44F79">
          <w:rPr>
            <w:rFonts w:ascii="Arial" w:hAnsi="Arial" w:cs="Arial"/>
            <w:sz w:val="24"/>
            <w:szCs w:val="24"/>
          </w:rPr>
          <w:t>общими требованиями</w:t>
        </w:r>
      </w:hyperlink>
      <w:r w:rsidRPr="00F44F79">
        <w:rPr>
          <w:rFonts w:ascii="Arial" w:hAnsi="Arial" w:cs="Arial"/>
          <w:sz w:val="24"/>
          <w:szCs w:val="24"/>
        </w:rPr>
        <w:t>, установленными Министерством финансов Российской Федерации, вправе принять решение о передаче:</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color w:val="333333"/>
          <w:sz w:val="24"/>
          <w:szCs w:val="24"/>
          <w:shd w:val="clear" w:color="auto" w:fill="FFFFFF"/>
        </w:rPr>
        <w:t xml:space="preserve">3.2. </w:t>
      </w:r>
      <w:r w:rsidRPr="00F44F79">
        <w:rPr>
          <w:rFonts w:ascii="Arial" w:hAnsi="Arial" w:cs="Arial"/>
          <w:sz w:val="24"/>
          <w:szCs w:val="24"/>
          <w:shd w:val="clear" w:color="auto" w:fill="FFFFFF"/>
        </w:rPr>
        <w:t xml:space="preserve">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35" w:anchor="dst101" w:history="1">
        <w:r w:rsidRPr="00F44F79">
          <w:rPr>
            <w:rFonts w:ascii="Arial" w:hAnsi="Arial" w:cs="Arial"/>
            <w:sz w:val="24"/>
            <w:szCs w:val="24"/>
            <w:shd w:val="clear" w:color="auto" w:fill="FFFFFF"/>
          </w:rPr>
          <w:t>пунктом 3.1 статьи 1081</w:t>
        </w:r>
      </w:hyperlink>
      <w:r w:rsidRPr="00F44F79">
        <w:rPr>
          <w:rFonts w:ascii="Arial" w:hAnsi="Arial" w:cs="Arial"/>
          <w:sz w:val="24"/>
          <w:szCs w:val="24"/>
          <w:shd w:val="clear" w:color="auto" w:fill="FFFFFF"/>
        </w:rPr>
        <w:t>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11" w:name="Par165"/>
      <w:bookmarkEnd w:id="11"/>
      <w:r w:rsidRPr="00F44F79">
        <w:rPr>
          <w:rFonts w:ascii="Arial"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Главный администратор доходов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формирует перечень подведомственных ему администраторов доходов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представляет сведения для составления и ведения кассового плана;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формирует и представляет бюджетную отчетность главного администратора доходов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Администратор доходов бюджета обладает следующими бюджетными полномочиями: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осуществляет взыскание задолженности по платежам в бюджет, пеней и штрафов;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r w:rsidRPr="00F44F79">
        <w:rPr>
          <w:rFonts w:ascii="Arial" w:hAnsi="Arial" w:cs="Arial"/>
          <w:sz w:val="24"/>
          <w:szCs w:val="24"/>
        </w:rPr>
        <w:lastRenderedPageBreak/>
        <w:t xml:space="preserve">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6" w:history="1">
        <w:r w:rsidRPr="00F44F79">
          <w:rPr>
            <w:rFonts w:ascii="Arial" w:hAnsi="Arial" w:cs="Arial"/>
            <w:sz w:val="24"/>
            <w:szCs w:val="24"/>
          </w:rPr>
          <w:t>законом</w:t>
        </w:r>
      </w:hyperlink>
      <w:r w:rsidRPr="00F44F79">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принимает решение о признании безнадежной к взысканию задолженности по платежам в бюджет;</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44F79" w:rsidRPr="00F44F79" w:rsidRDefault="00F44F79" w:rsidP="00F44F79">
      <w:pPr>
        <w:spacing w:after="0"/>
        <w:ind w:left="-851" w:right="-284" w:firstLine="425"/>
        <w:jc w:val="both"/>
        <w:rPr>
          <w:rFonts w:ascii="Arial" w:hAnsi="Arial" w:cs="Arial"/>
          <w:sz w:val="24"/>
          <w:szCs w:val="24"/>
        </w:rPr>
      </w:pPr>
      <w:bookmarkStart w:id="12" w:name="Par180"/>
      <w:bookmarkEnd w:id="12"/>
      <w:r w:rsidRPr="00F44F79">
        <w:rPr>
          <w:rFonts w:ascii="Arial" w:hAnsi="Arial" w:cs="Arial"/>
          <w:sz w:val="24"/>
          <w:szCs w:val="24"/>
        </w:rPr>
        <w:t xml:space="preserve">Статья 8. Главный администратор источников финансирования дефицита бюджета </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Главный администратор источников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-составляет обоснования бюджетных ассигнований;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-осуществляет планирование (прогнозирование) поступлений и выплат по </w:t>
      </w:r>
      <w:r w:rsidRPr="00F44F79">
        <w:rPr>
          <w:rFonts w:ascii="Arial" w:hAnsi="Arial" w:cs="Arial"/>
          <w:sz w:val="24"/>
          <w:szCs w:val="24"/>
        </w:rPr>
        <w:lastRenderedPageBreak/>
        <w:t>источникам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-формирует бюджетную отчетность главного администратора источников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Администратор источников финансирования дефицита бюджета обладает следующими бюджетными полномочиями: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-осуществляет контроль за полнотой и своевременностью поступления в бюджет источников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-формирует и представляет бюджетную отчетность;</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осуществляет иные бюджетные полномочия, установленные настоящим </w:t>
      </w:r>
      <w:r w:rsidRPr="00F44F79">
        <w:rPr>
          <w:rFonts w:ascii="Arial" w:hAnsi="Arial" w:cs="Arial"/>
          <w:sz w:val="24"/>
          <w:szCs w:val="24"/>
        </w:rPr>
        <w:lastRenderedPageBreak/>
        <w:t>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bookmarkStart w:id="13" w:name="Par191"/>
      <w:bookmarkEnd w:id="13"/>
      <w:r w:rsidRPr="00F44F79">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Главный распорядитель бюджетных средств осуществляет внутренний финансовый контроль, направленный на: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Внутренний финансовый контроль и внутренний финансовый аудит осуществляются в соответствии с </w:t>
      </w:r>
      <w:hyperlink r:id="rId137" w:history="1">
        <w:r w:rsidRPr="00F44F79">
          <w:rPr>
            <w:rFonts w:ascii="Arial" w:hAnsi="Arial" w:cs="Arial"/>
            <w:sz w:val="24"/>
            <w:szCs w:val="24"/>
          </w:rPr>
          <w:t>порядком</w:t>
        </w:r>
      </w:hyperlink>
      <w:r w:rsidRPr="00F44F79">
        <w:rPr>
          <w:rFonts w:ascii="Arial" w:hAnsi="Arial" w:cs="Arial"/>
          <w:sz w:val="24"/>
          <w:szCs w:val="24"/>
        </w:rPr>
        <w:t xml:space="preserve">, установленным соответственно Правительством Российской Федерации, высшим исполнительным органом </w:t>
      </w:r>
      <w:r w:rsidRPr="00F44F79">
        <w:rPr>
          <w:rFonts w:ascii="Arial" w:hAnsi="Arial" w:cs="Arial"/>
          <w:sz w:val="24"/>
          <w:szCs w:val="24"/>
        </w:rPr>
        <w:lastRenderedPageBreak/>
        <w:t>государственной власти субъекта Российской Федерации, местной администрацией.</w:t>
      </w:r>
    </w:p>
    <w:p w:rsidR="00F44F79" w:rsidRPr="00F44F79" w:rsidRDefault="00F44F79" w:rsidP="00F44F79">
      <w:pPr>
        <w:spacing w:after="0"/>
        <w:ind w:left="-851" w:right="-284" w:firstLine="425"/>
        <w:jc w:val="both"/>
        <w:rPr>
          <w:rFonts w:ascii="Arial" w:hAnsi="Arial" w:cs="Arial"/>
          <w:sz w:val="24"/>
          <w:szCs w:val="24"/>
        </w:rPr>
      </w:pPr>
      <w:bookmarkStart w:id="14" w:name="Par207"/>
      <w:bookmarkEnd w:id="14"/>
      <w:r w:rsidRPr="00F44F79">
        <w:rPr>
          <w:rFonts w:ascii="Arial" w:hAnsi="Arial" w:cs="Arial"/>
          <w:sz w:val="24"/>
          <w:szCs w:val="24"/>
        </w:rPr>
        <w:t>Статья 10. Бюджетные полномочия получателя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Получатель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составляет и исполняет бюджетную смету;</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принимает и (или) исполняет в пределах доведенных лимитов бюджетных обязательств бюджетные обязательства;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вносит соответствующему главному распорядителю бюджетных средств предложения по изменению бюджетной росписи;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ведет бюджетный учет (обеспечивает ведение бюджетного учета);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7) осуществляет иные бюджетные полномочия, определенные Бюджетным </w:t>
      </w:r>
      <w:hyperlink r:id="rId138"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44F79" w:rsidRPr="00F44F79" w:rsidRDefault="00F44F79" w:rsidP="00F44F79">
      <w:pPr>
        <w:shd w:val="clear" w:color="auto" w:fill="FFFFFF"/>
        <w:spacing w:after="255" w:line="270" w:lineRule="atLeast"/>
        <w:ind w:left="-851" w:firstLine="425"/>
        <w:rPr>
          <w:rFonts w:ascii="Arial" w:eastAsia="Times New Roman" w:hAnsi="Arial" w:cs="Arial"/>
          <w:sz w:val="24"/>
          <w:szCs w:val="24"/>
          <w:lang w:eastAsia="ru-RU"/>
        </w:rPr>
      </w:pPr>
      <w:r w:rsidRPr="00F44F79">
        <w:rPr>
          <w:rFonts w:ascii="Arial" w:eastAsia="Times New Roman" w:hAnsi="Arial" w:cs="Arial"/>
          <w:sz w:val="24"/>
          <w:szCs w:val="24"/>
          <w:lang w:eastAsia="ru-RU"/>
        </w:rPr>
        <w:t>7.1.)</w:t>
      </w:r>
      <w:r w:rsidRPr="00F44F79">
        <w:rPr>
          <w:rFonts w:ascii="Arial" w:eastAsia="Times New Roman" w:hAnsi="Arial" w:cs="Arial"/>
          <w:color w:val="333333"/>
          <w:sz w:val="24"/>
          <w:szCs w:val="24"/>
          <w:lang w:eastAsia="ru-RU"/>
        </w:rPr>
        <w:t xml:space="preserve"> </w:t>
      </w:r>
      <w:r w:rsidRPr="00F44F79">
        <w:rPr>
          <w:rFonts w:ascii="Arial" w:eastAsia="Times New Roman" w:hAnsi="Arial" w:cs="Arial"/>
          <w:sz w:val="24"/>
          <w:szCs w:val="24"/>
          <w:lang w:eastAsia="ru-RU"/>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от 09.07.2018г № 222-ФЗ БК РФ срок исполнения бюджетной меры принуждения, указанный в статье 306.2 от ,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 В статье 306.3 БК РФ введены нормы, </w:t>
      </w:r>
      <w:r w:rsidRPr="00F44F79">
        <w:rPr>
          <w:rFonts w:ascii="Arial" w:eastAsia="Times New Roman" w:hAnsi="Arial" w:cs="Arial"/>
          <w:sz w:val="24"/>
          <w:szCs w:val="24"/>
          <w:lang w:eastAsia="ru-RU"/>
        </w:rPr>
        <w:lastRenderedPageBreak/>
        <w:t>устанавливающие требования к решениям о применении бюджетных мер принуждения.</w:t>
      </w:r>
    </w:p>
    <w:p w:rsidR="00F44F79" w:rsidRPr="00F44F79" w:rsidRDefault="00F44F79" w:rsidP="00F44F79">
      <w:pPr>
        <w:shd w:val="clear" w:color="auto" w:fill="FFFFFF"/>
        <w:spacing w:after="255" w:line="270" w:lineRule="atLeast"/>
        <w:ind w:left="-851" w:firstLine="425"/>
        <w:rPr>
          <w:rFonts w:ascii="Arial" w:eastAsia="Times New Roman" w:hAnsi="Arial" w:cs="Arial"/>
          <w:sz w:val="24"/>
          <w:szCs w:val="24"/>
          <w:lang w:eastAsia="ru-RU"/>
        </w:rPr>
      </w:pPr>
      <w:r w:rsidRPr="00F44F79">
        <w:rPr>
          <w:rFonts w:ascii="Arial" w:eastAsia="Times New Roman" w:hAnsi="Arial" w:cs="Arial"/>
          <w:sz w:val="24"/>
          <w:szCs w:val="24"/>
          <w:lang w:eastAsia="ru-RU"/>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39" w:history="1">
        <w:r w:rsidRPr="00F44F79">
          <w:rPr>
            <w:rFonts w:ascii="Arial" w:eastAsia="Times New Roman" w:hAnsi="Arial" w:cs="Arial"/>
            <w:sz w:val="24"/>
            <w:szCs w:val="24"/>
            <w:lang w:eastAsia="ru-RU"/>
          </w:rPr>
          <w:t>общими требованиями</w:t>
        </w:r>
      </w:hyperlink>
      <w:r w:rsidRPr="00F44F79">
        <w:rPr>
          <w:rFonts w:ascii="Arial" w:eastAsia="Times New Roman" w:hAnsi="Arial" w:cs="Arial"/>
          <w:sz w:val="24"/>
          <w:szCs w:val="24"/>
          <w:lang w:eastAsia="ru-RU"/>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140" w:history="1">
        <w:r w:rsidRPr="00F44F79">
          <w:rPr>
            <w:rFonts w:ascii="Arial" w:eastAsia="Times New Roman" w:hAnsi="Arial" w:cs="Arial"/>
            <w:sz w:val="24"/>
            <w:szCs w:val="24"/>
            <w:lang w:eastAsia="ru-RU"/>
          </w:rPr>
          <w:t>пункте 3.1 статьи 158</w:t>
        </w:r>
      </w:hyperlink>
      <w:r w:rsidRPr="00F44F79">
        <w:rPr>
          <w:rFonts w:ascii="Arial" w:eastAsia="Times New Roman" w:hAnsi="Arial" w:cs="Arial"/>
          <w:sz w:val="24"/>
          <w:szCs w:val="24"/>
          <w:lang w:eastAsia="ru-RU"/>
        </w:rPr>
        <w:t xml:space="preserve"> Бюджетного Кодекса РФ</w:t>
      </w:r>
    </w:p>
    <w:p w:rsidR="00F44F79" w:rsidRPr="00F44F79" w:rsidRDefault="00F44F79" w:rsidP="00F44F79">
      <w:pPr>
        <w:spacing w:after="0"/>
        <w:ind w:left="-851" w:right="-284" w:firstLine="425"/>
        <w:jc w:val="both"/>
        <w:rPr>
          <w:rFonts w:ascii="Arial" w:hAnsi="Arial" w:cs="Arial"/>
          <w:sz w:val="24"/>
          <w:szCs w:val="24"/>
        </w:rPr>
      </w:pPr>
      <w:bookmarkStart w:id="15" w:name="Par220"/>
      <w:bookmarkEnd w:id="15"/>
      <w:r w:rsidRPr="00F44F79">
        <w:rPr>
          <w:rFonts w:ascii="Arial" w:hAnsi="Arial" w:cs="Arial"/>
          <w:sz w:val="24"/>
          <w:szCs w:val="24"/>
        </w:rPr>
        <w:t>Статья 11. Бюджетные полномочия иных участников бюджетного процесса в муниципальном образовании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141"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F44F79" w:rsidRPr="00F44F79" w:rsidRDefault="00F44F79" w:rsidP="00F44F79">
      <w:pPr>
        <w:spacing w:after="0"/>
        <w:ind w:left="-851" w:right="-284" w:firstLine="425"/>
        <w:jc w:val="center"/>
        <w:rPr>
          <w:rFonts w:ascii="Arial" w:hAnsi="Arial" w:cs="Arial"/>
          <w:b/>
          <w:sz w:val="24"/>
          <w:szCs w:val="24"/>
        </w:rPr>
      </w:pPr>
      <w:bookmarkStart w:id="16" w:name="Par225"/>
      <w:bookmarkEnd w:id="16"/>
      <w:r w:rsidRPr="00F44F79">
        <w:rPr>
          <w:rFonts w:ascii="Arial" w:hAnsi="Arial" w:cs="Arial"/>
          <w:b/>
          <w:sz w:val="24"/>
          <w:szCs w:val="24"/>
        </w:rPr>
        <w:t>Раздел II. СОСТАВЛЕНИЕ ПРОЕКТА БЮДЖЕТА ПОСЕЛЕНИЯ</w:t>
      </w:r>
    </w:p>
    <w:p w:rsidR="00F44F79" w:rsidRPr="00F44F79" w:rsidRDefault="00F44F79" w:rsidP="00F44F79">
      <w:pPr>
        <w:spacing w:after="0"/>
        <w:ind w:left="-851" w:right="-284" w:firstLine="425"/>
        <w:jc w:val="both"/>
        <w:rPr>
          <w:rFonts w:ascii="Arial" w:hAnsi="Arial" w:cs="Arial"/>
          <w:sz w:val="24"/>
          <w:szCs w:val="24"/>
        </w:rPr>
      </w:pPr>
      <w:bookmarkStart w:id="17" w:name="Par227"/>
      <w:bookmarkEnd w:id="17"/>
      <w:r w:rsidRPr="00F44F79">
        <w:rPr>
          <w:rFonts w:ascii="Arial" w:hAnsi="Arial" w:cs="Arial"/>
          <w:sz w:val="24"/>
          <w:szCs w:val="24"/>
        </w:rPr>
        <w:t>Статья 12. Порядок и сроки составления проекта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Проект бюджета поселения составляется на основе прогноза социально-экономического развития муниципального образования в целях </w:t>
      </w:r>
      <w:r w:rsidRPr="00F44F79">
        <w:rPr>
          <w:rFonts w:ascii="Arial" w:hAnsi="Arial" w:cs="Arial"/>
          <w:sz w:val="24"/>
          <w:szCs w:val="24"/>
        </w:rPr>
        <w:lastRenderedPageBreak/>
        <w:t>финансового обеспечения расходных обязательств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Составление проекта бюджета поселения - исключительная компетенция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142"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18" w:name="Par240"/>
      <w:bookmarkEnd w:id="18"/>
      <w:r w:rsidRPr="00F44F79">
        <w:rPr>
          <w:rFonts w:ascii="Arial" w:hAnsi="Arial" w:cs="Arial"/>
          <w:sz w:val="24"/>
          <w:szCs w:val="24"/>
        </w:rPr>
        <w:t>Статья 13. Сведения, необходимые для составления проекта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Составление проекта бюджета поселения основывается на: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2) основных </w:t>
      </w:r>
      <w:hyperlink r:id="rId143" w:history="1">
        <w:r w:rsidRPr="00F44F79">
          <w:rPr>
            <w:rFonts w:ascii="Arial" w:hAnsi="Arial" w:cs="Arial"/>
            <w:sz w:val="24"/>
            <w:szCs w:val="24"/>
          </w:rPr>
          <w:t>направлениях</w:t>
        </w:r>
      </w:hyperlink>
      <w:r w:rsidRPr="00F44F79">
        <w:rPr>
          <w:rFonts w:ascii="Arial" w:hAnsi="Arial" w:cs="Arial"/>
          <w:sz w:val="24"/>
          <w:szCs w:val="24"/>
        </w:rPr>
        <w:t xml:space="preserve">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прогнозе социально-экономического развития;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бюджетном прогнозе (проекте бюджетного прогноза, проекте изменений бюджетного прогноза) на долгосрочный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муниципальных программах (проектах муниципальных программ, проектах изменений указанных программ).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Муниципальные программы подлежат приведению в соответствие с решением о </w:t>
      </w:r>
      <w:r w:rsidRPr="00F44F79">
        <w:rPr>
          <w:rFonts w:ascii="Arial" w:hAnsi="Arial" w:cs="Arial"/>
          <w:sz w:val="24"/>
          <w:szCs w:val="24"/>
        </w:rPr>
        <w:lastRenderedPageBreak/>
        <w:t>бюджете не позднее двух месяцев со дня вступления его в силу.</w:t>
      </w:r>
    </w:p>
    <w:p w:rsidR="00F44F79" w:rsidRPr="00F44F79" w:rsidRDefault="00F44F79" w:rsidP="00F44F79">
      <w:pPr>
        <w:spacing w:after="0"/>
        <w:ind w:left="-851" w:right="-284" w:firstLine="425"/>
        <w:jc w:val="both"/>
        <w:rPr>
          <w:rFonts w:ascii="Arial" w:hAnsi="Arial" w:cs="Arial"/>
          <w:sz w:val="24"/>
          <w:szCs w:val="24"/>
        </w:rPr>
      </w:pPr>
      <w:bookmarkStart w:id="19" w:name="Par249"/>
      <w:bookmarkEnd w:id="19"/>
      <w:r w:rsidRPr="00F44F79">
        <w:rPr>
          <w:rFonts w:ascii="Arial" w:hAnsi="Arial" w:cs="Arial"/>
          <w:sz w:val="24"/>
          <w:szCs w:val="24"/>
        </w:rPr>
        <w:t xml:space="preserve">Статья 14. Прогноз социально-экономического развития поселения </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F44F79" w:rsidRPr="00F44F79" w:rsidRDefault="00F44F79" w:rsidP="00F44F79">
      <w:pPr>
        <w:spacing w:after="0" w:line="240" w:lineRule="auto"/>
        <w:ind w:left="-851" w:right="-284" w:firstLine="425"/>
        <w:jc w:val="both"/>
        <w:rPr>
          <w:rFonts w:ascii="Arial" w:hAnsi="Arial" w:cs="Arial"/>
          <w:sz w:val="24"/>
          <w:szCs w:val="24"/>
        </w:rPr>
      </w:pPr>
      <w:r w:rsidRPr="00F44F79">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44F79" w:rsidRPr="00F44F79" w:rsidRDefault="00F44F79" w:rsidP="00F44F79">
      <w:pPr>
        <w:spacing w:after="0" w:line="240" w:lineRule="auto"/>
        <w:ind w:left="-851" w:right="-284" w:firstLine="425"/>
        <w:jc w:val="both"/>
        <w:rPr>
          <w:rFonts w:ascii="Arial" w:hAnsi="Arial" w:cs="Arial"/>
          <w:sz w:val="24"/>
          <w:szCs w:val="24"/>
        </w:rPr>
      </w:pPr>
      <w:r w:rsidRPr="00F44F79">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44F79" w:rsidRPr="00F44F79" w:rsidRDefault="00F44F79" w:rsidP="00F44F79">
      <w:pPr>
        <w:spacing w:after="0" w:line="240" w:lineRule="auto"/>
        <w:ind w:left="-851" w:right="-284" w:firstLine="425"/>
        <w:jc w:val="both"/>
        <w:rPr>
          <w:rFonts w:ascii="Arial" w:hAnsi="Arial" w:cs="Arial"/>
          <w:sz w:val="24"/>
          <w:szCs w:val="24"/>
        </w:rPr>
      </w:pPr>
      <w:r w:rsidRPr="00F44F79">
        <w:rPr>
          <w:rFonts w:ascii="Arial" w:hAnsi="Arial" w:cs="Arial"/>
          <w:sz w:val="24"/>
          <w:szCs w:val="24"/>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44F79" w:rsidRPr="00F44F79" w:rsidRDefault="00F44F79" w:rsidP="00F44F79">
      <w:pPr>
        <w:spacing w:after="0" w:line="240" w:lineRule="auto"/>
        <w:ind w:left="-851" w:right="-284" w:firstLine="425"/>
        <w:jc w:val="both"/>
        <w:rPr>
          <w:rFonts w:ascii="Arial" w:hAnsi="Arial" w:cs="Arial"/>
          <w:sz w:val="24"/>
          <w:szCs w:val="24"/>
        </w:rPr>
      </w:pPr>
      <w:r w:rsidRPr="00F44F79">
        <w:rPr>
          <w:rFonts w:ascii="Arial" w:hAnsi="Arial" w:cs="Arial"/>
          <w:sz w:val="24"/>
          <w:szCs w:val="24"/>
        </w:rPr>
        <w:t>5.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F44F79" w:rsidRPr="00F44F79" w:rsidRDefault="00F44F79" w:rsidP="00F44F79">
      <w:pPr>
        <w:spacing w:after="0" w:line="240" w:lineRule="auto"/>
        <w:ind w:left="-851" w:right="-284" w:firstLine="425"/>
        <w:jc w:val="both"/>
        <w:rPr>
          <w:rFonts w:ascii="Arial" w:hAnsi="Arial" w:cs="Arial"/>
          <w:sz w:val="24"/>
          <w:szCs w:val="24"/>
        </w:rPr>
      </w:pPr>
      <w:r w:rsidRPr="00F44F79">
        <w:rPr>
          <w:rFonts w:ascii="Arial" w:hAnsi="Arial" w:cs="Arial"/>
          <w:sz w:val="24"/>
          <w:szCs w:val="24"/>
        </w:rPr>
        <w:t>6.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F44F79" w:rsidRPr="00F44F79" w:rsidRDefault="00F44F79" w:rsidP="00F44F79">
      <w:pPr>
        <w:spacing w:after="0"/>
        <w:ind w:left="-851" w:right="-284" w:firstLine="425"/>
        <w:jc w:val="both"/>
        <w:rPr>
          <w:rFonts w:ascii="Arial" w:hAnsi="Arial" w:cs="Arial"/>
          <w:sz w:val="24"/>
          <w:szCs w:val="24"/>
        </w:rPr>
      </w:pPr>
      <w:bookmarkStart w:id="20" w:name="Par254"/>
      <w:bookmarkStart w:id="21" w:name="Par259"/>
      <w:bookmarkEnd w:id="20"/>
      <w:bookmarkEnd w:id="21"/>
      <w:r w:rsidRPr="00F44F79">
        <w:rPr>
          <w:rFonts w:ascii="Arial" w:hAnsi="Arial" w:cs="Arial"/>
          <w:sz w:val="24"/>
          <w:szCs w:val="24"/>
        </w:rPr>
        <w:t>Статья 15. Прогнозирование доходов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Доходы бюджета поселения прогнозируются на основе прогноза социально-</w:t>
      </w:r>
      <w:r w:rsidRPr="00F44F79">
        <w:rPr>
          <w:rFonts w:ascii="Arial" w:hAnsi="Arial" w:cs="Arial"/>
          <w:sz w:val="24"/>
          <w:szCs w:val="24"/>
        </w:rPr>
        <w:lastRenderedPageBreak/>
        <w:t>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F44F79" w:rsidRPr="00F44F79" w:rsidRDefault="00F44F79" w:rsidP="00F44F79">
      <w:pPr>
        <w:spacing w:after="0"/>
        <w:ind w:left="-851" w:right="-284" w:firstLine="425"/>
        <w:jc w:val="both"/>
        <w:rPr>
          <w:rFonts w:ascii="Arial" w:hAnsi="Arial" w:cs="Arial"/>
          <w:sz w:val="24"/>
          <w:szCs w:val="24"/>
        </w:rPr>
      </w:pPr>
      <w:bookmarkStart w:id="22" w:name="Par266"/>
      <w:bookmarkEnd w:id="22"/>
      <w:r w:rsidRPr="00F44F79">
        <w:rPr>
          <w:rFonts w:ascii="Arial" w:hAnsi="Arial" w:cs="Arial"/>
          <w:sz w:val="24"/>
          <w:szCs w:val="24"/>
        </w:rPr>
        <w:t>Статья 16. Планирование бюджетных ассигнований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23" w:name="Par271"/>
      <w:bookmarkEnd w:id="23"/>
      <w:r w:rsidRPr="00F44F79">
        <w:rPr>
          <w:rFonts w:ascii="Arial" w:hAnsi="Arial" w:cs="Arial"/>
          <w:sz w:val="24"/>
          <w:szCs w:val="24"/>
        </w:rPr>
        <w:t>Статья 17. Резервный фонд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В расходной части бюджета поселения образуется резервный фонд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w:t>
      </w:r>
      <w:r w:rsidRPr="00F44F79">
        <w:rPr>
          <w:rFonts w:ascii="Arial" w:hAnsi="Arial" w:cs="Arial"/>
          <w:sz w:val="24"/>
          <w:szCs w:val="24"/>
        </w:rPr>
        <w:lastRenderedPageBreak/>
        <w:t>указанным решением общего объема расходов.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44F79" w:rsidRPr="00F44F79" w:rsidRDefault="00F44F79" w:rsidP="00F44F79">
      <w:pPr>
        <w:spacing w:after="0"/>
        <w:ind w:left="-851" w:right="-284" w:firstLine="425"/>
        <w:jc w:val="both"/>
        <w:rPr>
          <w:rFonts w:ascii="Arial" w:hAnsi="Arial" w:cs="Arial"/>
          <w:sz w:val="24"/>
          <w:szCs w:val="24"/>
        </w:rPr>
      </w:pPr>
      <w:bookmarkStart w:id="24" w:name="Par278"/>
      <w:bookmarkEnd w:id="24"/>
      <w:r w:rsidRPr="00F44F79">
        <w:rPr>
          <w:rFonts w:ascii="Arial" w:hAnsi="Arial" w:cs="Arial"/>
          <w:sz w:val="24"/>
          <w:szCs w:val="24"/>
        </w:rPr>
        <w:t>Статья 18. Муниципальный дорожный фонд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Муниципальный дорожный фонд муниципального образования создается решением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44F79" w:rsidRPr="00F44F79" w:rsidRDefault="00F44F79" w:rsidP="00F44F79">
      <w:pPr>
        <w:spacing w:after="0"/>
        <w:ind w:left="-851" w:right="-284" w:firstLine="425"/>
        <w:jc w:val="both"/>
        <w:rPr>
          <w:rFonts w:ascii="Arial" w:hAnsi="Arial" w:cs="Arial"/>
          <w:sz w:val="24"/>
          <w:szCs w:val="24"/>
        </w:rPr>
      </w:pPr>
      <w:bookmarkStart w:id="25" w:name="Par286"/>
      <w:bookmarkEnd w:id="25"/>
    </w:p>
    <w:p w:rsidR="00F44F79" w:rsidRPr="00F44F79" w:rsidRDefault="00F44F79" w:rsidP="00F44F79">
      <w:pPr>
        <w:spacing w:after="0"/>
        <w:ind w:left="-851" w:right="-284" w:firstLine="425"/>
        <w:jc w:val="center"/>
        <w:rPr>
          <w:rFonts w:ascii="Arial" w:hAnsi="Arial" w:cs="Arial"/>
          <w:b/>
          <w:sz w:val="24"/>
          <w:szCs w:val="24"/>
        </w:rPr>
      </w:pPr>
      <w:r w:rsidRPr="00F44F79">
        <w:rPr>
          <w:rFonts w:ascii="Arial" w:hAnsi="Arial" w:cs="Arial"/>
          <w:b/>
          <w:sz w:val="24"/>
          <w:szCs w:val="24"/>
        </w:rPr>
        <w:t>Раздел III. РАССМОТРЕНИЕ И УТВЕРЖДЕНИЕ БЮДЖЕТА ПОСЕЛЕНИЯ</w:t>
      </w:r>
    </w:p>
    <w:p w:rsidR="00F44F79" w:rsidRPr="00F44F79" w:rsidRDefault="00F44F79" w:rsidP="00F44F79">
      <w:pPr>
        <w:spacing w:after="0"/>
        <w:ind w:left="-851" w:right="-284" w:firstLine="425"/>
        <w:jc w:val="both"/>
        <w:rPr>
          <w:rFonts w:ascii="Arial" w:hAnsi="Arial" w:cs="Arial"/>
          <w:sz w:val="24"/>
          <w:szCs w:val="24"/>
        </w:rPr>
      </w:pPr>
      <w:bookmarkStart w:id="26" w:name="Par288"/>
      <w:bookmarkEnd w:id="26"/>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Статья 19. Содержание решения о бюджете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w:t>
      </w:r>
      <w:r w:rsidRPr="00F44F79">
        <w:rPr>
          <w:rFonts w:ascii="Arial" w:hAnsi="Arial" w:cs="Arial"/>
          <w:sz w:val="24"/>
          <w:szCs w:val="24"/>
        </w:rPr>
        <w:lastRenderedPageBreak/>
        <w:t xml:space="preserve">Бюджетным </w:t>
      </w:r>
      <w:hyperlink r:id="rId144"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Решением о бюджете поселения утверждаются: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перечень главных администраторов доходов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перечень главных администраторов источников финансирования дефицита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ведомственная структура расходов бюджета на очередной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w:t>
      </w:r>
      <w:r w:rsidRPr="00F44F79">
        <w:rPr>
          <w:rFonts w:ascii="Arial" w:hAnsi="Arial" w:cs="Arial"/>
          <w:sz w:val="24"/>
          <w:szCs w:val="24"/>
        </w:rPr>
        <w:lastRenderedPageBreak/>
        <w:t>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9) объем бюджетных ассигнований муниципального дорожного фонда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10) источники финансирования дефицита бюджета поселения на очередной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12) иные показатели бюджета поселения, установленные Бюджетным </w:t>
      </w:r>
      <w:hyperlink r:id="rId145"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принимаемыми в соответствии с ним решениями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27" w:name="Par346"/>
      <w:bookmarkEnd w:id="27"/>
      <w:r w:rsidRPr="00F44F79">
        <w:rPr>
          <w:rFonts w:ascii="Arial"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Одновременно с проектом решения о бюджете поселения в Думу муниципального образования представляются: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основные направления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прогноз социально-экономического развития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4) прогноз основных характеристик (общий объем доходов, общий объем расходов, </w:t>
      </w:r>
      <w:r w:rsidRPr="00F44F79">
        <w:rPr>
          <w:rFonts w:ascii="Arial" w:hAnsi="Arial" w:cs="Arial"/>
          <w:sz w:val="24"/>
          <w:szCs w:val="24"/>
        </w:rPr>
        <w:lastRenderedPageBreak/>
        <w:t>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пояснительная записка к проекту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9) оценка ожидаемого исполнения бюджета поселения на текущий финансовый год;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паспорта муниципальных программ;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иные документы и материалы;</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12) реестры источников доходов местного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13) иные документы и материалы, установленные Бюджетным </w:t>
      </w:r>
      <w:hyperlink r:id="rId146"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28" w:name="Par379"/>
      <w:bookmarkEnd w:id="28"/>
      <w:r w:rsidRPr="00F44F79">
        <w:rPr>
          <w:rFonts w:ascii="Arial" w:hAnsi="Arial" w:cs="Arial"/>
          <w:sz w:val="24"/>
          <w:szCs w:val="24"/>
        </w:rPr>
        <w:t>Статья 21. Внесение проекта бюджета поселения на рассмотрение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F44F79">
          <w:rPr>
            <w:rFonts w:ascii="Arial" w:hAnsi="Arial" w:cs="Arial"/>
            <w:sz w:val="24"/>
            <w:szCs w:val="24"/>
          </w:rPr>
          <w:t xml:space="preserve">статьей </w:t>
        </w:r>
      </w:hyperlink>
      <w:r w:rsidRPr="00F44F79">
        <w:rPr>
          <w:rFonts w:ascii="Arial" w:hAnsi="Arial" w:cs="Arial"/>
          <w:sz w:val="24"/>
          <w:szCs w:val="24"/>
        </w:rPr>
        <w:t>20 настоящего Положения.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F44F79" w:rsidRPr="00F44F79" w:rsidRDefault="00F44F79" w:rsidP="00F44F79">
      <w:pPr>
        <w:spacing w:after="0"/>
        <w:ind w:left="-851" w:right="-284" w:firstLine="425"/>
        <w:jc w:val="both"/>
        <w:rPr>
          <w:rFonts w:ascii="Arial" w:hAnsi="Arial" w:cs="Arial"/>
          <w:sz w:val="24"/>
          <w:szCs w:val="24"/>
        </w:rPr>
      </w:pPr>
      <w:bookmarkStart w:id="29" w:name="Par390"/>
      <w:bookmarkEnd w:id="29"/>
      <w:r w:rsidRPr="00F44F79">
        <w:rPr>
          <w:rFonts w:ascii="Arial" w:hAnsi="Arial" w:cs="Arial"/>
          <w:sz w:val="24"/>
          <w:szCs w:val="24"/>
        </w:rPr>
        <w:t>Статья 22. Публичные слушания по проекту решения о бюджете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30" w:name="Par394"/>
      <w:bookmarkEnd w:id="30"/>
      <w:r w:rsidRPr="00F44F79">
        <w:rPr>
          <w:rFonts w:ascii="Arial" w:hAnsi="Arial" w:cs="Arial"/>
          <w:sz w:val="24"/>
          <w:szCs w:val="24"/>
        </w:rPr>
        <w:t>Статья 23. Подготовка к рассмотрению проекта решения о бюджете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Рассмотрение проекта решения о бюджете поселения осуществляется в соответствии с </w:t>
      </w:r>
      <w:hyperlink r:id="rId147" w:history="1">
        <w:r w:rsidRPr="00F44F79">
          <w:rPr>
            <w:rFonts w:ascii="Arial" w:hAnsi="Arial" w:cs="Arial"/>
            <w:sz w:val="24"/>
            <w:szCs w:val="24"/>
          </w:rPr>
          <w:t>Регламентом</w:t>
        </w:r>
      </w:hyperlink>
      <w:r w:rsidRPr="00F44F79">
        <w:rPr>
          <w:rFonts w:ascii="Arial" w:hAnsi="Arial" w:cs="Arial"/>
          <w:sz w:val="24"/>
          <w:szCs w:val="24"/>
        </w:rPr>
        <w:t xml:space="preserve"> Думы муниципального образования с учетом особенностей, предусмотренных </w:t>
      </w:r>
      <w:hyperlink w:anchor="Par397" w:history="1">
        <w:r w:rsidRPr="00F44F79">
          <w:rPr>
            <w:rFonts w:ascii="Arial" w:hAnsi="Arial" w:cs="Arial"/>
            <w:sz w:val="24"/>
            <w:szCs w:val="24"/>
          </w:rPr>
          <w:t>частями 2</w:t>
        </w:r>
      </w:hyperlink>
      <w:r w:rsidRPr="00F44F79">
        <w:rPr>
          <w:rFonts w:ascii="Arial" w:hAnsi="Arial" w:cs="Arial"/>
          <w:sz w:val="24"/>
          <w:szCs w:val="24"/>
        </w:rPr>
        <w:t xml:space="preserve"> - </w:t>
      </w:r>
      <w:hyperlink w:anchor="Par406" w:history="1">
        <w:r w:rsidRPr="00F44F79">
          <w:rPr>
            <w:rFonts w:ascii="Arial" w:hAnsi="Arial" w:cs="Arial"/>
            <w:sz w:val="24"/>
            <w:szCs w:val="24"/>
          </w:rPr>
          <w:t>4</w:t>
        </w:r>
      </w:hyperlink>
      <w:r w:rsidRPr="00F44F79">
        <w:rPr>
          <w:rFonts w:ascii="Arial" w:hAnsi="Arial" w:cs="Arial"/>
          <w:sz w:val="24"/>
          <w:szCs w:val="24"/>
        </w:rPr>
        <w:t xml:space="preserve"> настоящей статьи.</w:t>
      </w:r>
    </w:p>
    <w:p w:rsidR="00F44F79" w:rsidRPr="00F44F79" w:rsidRDefault="00F44F79" w:rsidP="00F44F79">
      <w:pPr>
        <w:spacing w:after="0"/>
        <w:ind w:left="-851" w:right="-284" w:firstLine="425"/>
        <w:jc w:val="both"/>
        <w:rPr>
          <w:rFonts w:ascii="Arial" w:hAnsi="Arial" w:cs="Arial"/>
          <w:sz w:val="24"/>
          <w:szCs w:val="24"/>
        </w:rPr>
      </w:pPr>
      <w:bookmarkStart w:id="31" w:name="Par397"/>
      <w:bookmarkEnd w:id="31"/>
      <w:r w:rsidRPr="00F44F79">
        <w:rPr>
          <w:rFonts w:ascii="Arial" w:hAnsi="Arial" w:cs="Arial"/>
          <w:sz w:val="24"/>
          <w:szCs w:val="24"/>
        </w:rPr>
        <w:lastRenderedPageBreak/>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44F79" w:rsidRPr="00F44F79" w:rsidRDefault="00F44F79" w:rsidP="00F44F79">
      <w:pPr>
        <w:spacing w:after="0"/>
        <w:ind w:left="-851" w:right="-284" w:firstLine="425"/>
        <w:jc w:val="both"/>
        <w:rPr>
          <w:rFonts w:ascii="Arial" w:hAnsi="Arial" w:cs="Arial"/>
          <w:sz w:val="24"/>
          <w:szCs w:val="24"/>
        </w:rPr>
      </w:pPr>
      <w:bookmarkStart w:id="32" w:name="Par402"/>
      <w:bookmarkEnd w:id="32"/>
      <w:r w:rsidRPr="00F44F79">
        <w:rPr>
          <w:rFonts w:ascii="Arial" w:hAnsi="Arial" w:cs="Arial"/>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44F79" w:rsidRPr="00F44F79" w:rsidRDefault="00F44F79" w:rsidP="00F44F79">
      <w:pPr>
        <w:spacing w:after="0"/>
        <w:ind w:left="-851" w:right="-284" w:firstLine="425"/>
        <w:jc w:val="both"/>
        <w:rPr>
          <w:rFonts w:ascii="Arial" w:hAnsi="Arial" w:cs="Arial"/>
          <w:sz w:val="24"/>
          <w:szCs w:val="24"/>
        </w:rPr>
      </w:pPr>
      <w:bookmarkStart w:id="33" w:name="Par404"/>
      <w:bookmarkEnd w:id="33"/>
      <w:r w:rsidRPr="00F44F79">
        <w:rPr>
          <w:rFonts w:ascii="Arial" w:hAnsi="Arial" w:cs="Arial"/>
          <w:sz w:val="24"/>
          <w:szCs w:val="24"/>
        </w:rPr>
        <w:t xml:space="preserve">Поправки, не соответствующие требованиям, предусмотренным </w:t>
      </w:r>
      <w:hyperlink w:anchor="Par402" w:history="1">
        <w:r w:rsidRPr="00F44F79">
          <w:rPr>
            <w:rFonts w:ascii="Arial" w:hAnsi="Arial" w:cs="Arial"/>
            <w:sz w:val="24"/>
            <w:szCs w:val="24"/>
          </w:rPr>
          <w:t xml:space="preserve">абзацем </w:t>
        </w:r>
        <w:r w:rsidRPr="00F44F79">
          <w:rPr>
            <w:rFonts w:ascii="Arial" w:hAnsi="Arial" w:cs="Arial"/>
            <w:sz w:val="24"/>
            <w:szCs w:val="24"/>
          </w:rPr>
          <w:lastRenderedPageBreak/>
          <w:t>третьим</w:t>
        </w:r>
      </w:hyperlink>
      <w:r w:rsidRPr="00F44F79">
        <w:rPr>
          <w:rFonts w:ascii="Arial" w:hAnsi="Arial" w:cs="Arial"/>
          <w:sz w:val="24"/>
          <w:szCs w:val="24"/>
        </w:rPr>
        <w:t xml:space="preserve"> настоящей части, не рассматриваются.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44F79" w:rsidRPr="00F44F79" w:rsidRDefault="00F44F79" w:rsidP="00F44F79">
      <w:pPr>
        <w:spacing w:after="0"/>
        <w:ind w:left="-851" w:right="-284" w:firstLine="425"/>
        <w:jc w:val="both"/>
        <w:rPr>
          <w:rFonts w:ascii="Arial" w:hAnsi="Arial" w:cs="Arial"/>
          <w:sz w:val="24"/>
          <w:szCs w:val="24"/>
        </w:rPr>
      </w:pPr>
      <w:bookmarkStart w:id="34" w:name="Par406"/>
      <w:bookmarkEnd w:id="34"/>
      <w:r w:rsidRPr="00F44F79">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148" w:history="1">
        <w:r w:rsidRPr="00F44F79">
          <w:rPr>
            <w:rFonts w:ascii="Arial" w:hAnsi="Arial" w:cs="Arial"/>
            <w:sz w:val="24"/>
            <w:szCs w:val="24"/>
          </w:rPr>
          <w:t>Регламентом</w:t>
        </w:r>
      </w:hyperlink>
      <w:r w:rsidRPr="00F44F79">
        <w:rPr>
          <w:rFonts w:ascii="Arial" w:hAnsi="Arial" w:cs="Arial"/>
          <w:sz w:val="24"/>
          <w:szCs w:val="24"/>
        </w:rPr>
        <w:t xml:space="preserve">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35" w:name="Par408"/>
      <w:bookmarkEnd w:id="35"/>
      <w:r w:rsidRPr="00F44F79">
        <w:rPr>
          <w:rFonts w:ascii="Arial" w:hAnsi="Arial" w:cs="Arial"/>
          <w:sz w:val="24"/>
          <w:szCs w:val="24"/>
        </w:rPr>
        <w:t>Статья 24. Рассмотрение и утверждение проекта решения о бюджете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Рассмотрение и утверждение проекта решения о бюджете поселения осуществляется в соответствии с </w:t>
      </w:r>
      <w:hyperlink r:id="rId149" w:history="1">
        <w:r w:rsidRPr="00F44F79">
          <w:rPr>
            <w:rFonts w:ascii="Arial" w:hAnsi="Arial" w:cs="Arial"/>
            <w:sz w:val="24"/>
            <w:szCs w:val="24"/>
          </w:rPr>
          <w:t>Регламентом</w:t>
        </w:r>
      </w:hyperlink>
      <w:r w:rsidRPr="00F44F79">
        <w:rPr>
          <w:rFonts w:ascii="Arial" w:hAnsi="Arial" w:cs="Arial"/>
          <w:sz w:val="24"/>
          <w:szCs w:val="24"/>
        </w:rPr>
        <w:t xml:space="preserve"> Думы муниципального образования с учетом особенностей, предусмотренных </w:t>
      </w:r>
      <w:hyperlink w:anchor="Par411" w:history="1">
        <w:r w:rsidRPr="00F44F79">
          <w:rPr>
            <w:rFonts w:ascii="Arial" w:hAnsi="Arial" w:cs="Arial"/>
            <w:sz w:val="24"/>
            <w:szCs w:val="24"/>
          </w:rPr>
          <w:t>частью второй</w:t>
        </w:r>
      </w:hyperlink>
      <w:r w:rsidRPr="00F44F79">
        <w:rPr>
          <w:rFonts w:ascii="Arial" w:hAnsi="Arial" w:cs="Arial"/>
          <w:sz w:val="24"/>
          <w:szCs w:val="24"/>
        </w:rPr>
        <w:t xml:space="preserve"> настоящей статьи.</w:t>
      </w:r>
    </w:p>
    <w:p w:rsidR="00F44F79" w:rsidRPr="00F44F79" w:rsidRDefault="00F44F79" w:rsidP="00F44F79">
      <w:pPr>
        <w:spacing w:after="0"/>
        <w:ind w:left="-851" w:right="-284" w:firstLine="425"/>
        <w:jc w:val="both"/>
        <w:rPr>
          <w:rFonts w:ascii="Arial" w:hAnsi="Arial" w:cs="Arial"/>
          <w:sz w:val="24"/>
          <w:szCs w:val="24"/>
        </w:rPr>
      </w:pPr>
      <w:bookmarkStart w:id="36" w:name="Par411"/>
      <w:bookmarkEnd w:id="36"/>
      <w:r w:rsidRPr="00F44F79">
        <w:rPr>
          <w:rFonts w:ascii="Arial" w:hAnsi="Arial" w:cs="Arial"/>
          <w:sz w:val="24"/>
          <w:szCs w:val="24"/>
        </w:rPr>
        <w:t>2. При рассмотрении проекта решения о бюджете поселения Дума муниципального образования заслушивает доклады:</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Председателя ревизионной комиссии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3. Решение о бюджете поселения вступает в силу с 1 января очередного финансового года.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150"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F44F79" w:rsidRPr="00F44F79" w:rsidRDefault="00F44F79" w:rsidP="00F44F79">
      <w:pPr>
        <w:spacing w:after="0"/>
        <w:ind w:left="-851" w:right="-284" w:firstLine="425"/>
        <w:jc w:val="both"/>
        <w:rPr>
          <w:rFonts w:ascii="Arial" w:hAnsi="Arial" w:cs="Arial"/>
          <w:sz w:val="24"/>
          <w:szCs w:val="24"/>
        </w:rPr>
      </w:pPr>
      <w:bookmarkStart w:id="37" w:name="Par423"/>
      <w:bookmarkEnd w:id="37"/>
      <w:r w:rsidRPr="00F44F79">
        <w:rPr>
          <w:rFonts w:ascii="Arial" w:hAnsi="Arial" w:cs="Arial"/>
          <w:sz w:val="24"/>
          <w:szCs w:val="24"/>
        </w:rPr>
        <w:t>Статья 25. Внесение изменений в решение о бюджете поселения на текущий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151" w:history="1">
        <w:r w:rsidRPr="00F44F79">
          <w:rPr>
            <w:rFonts w:ascii="Arial" w:hAnsi="Arial" w:cs="Arial"/>
            <w:sz w:val="24"/>
            <w:szCs w:val="24"/>
          </w:rPr>
          <w:t>Регламентом</w:t>
        </w:r>
      </w:hyperlink>
      <w:r w:rsidRPr="00F44F79">
        <w:rPr>
          <w:rFonts w:ascii="Arial" w:hAnsi="Arial" w:cs="Arial"/>
          <w:sz w:val="24"/>
          <w:szCs w:val="24"/>
        </w:rPr>
        <w:t xml:space="preserve"> Думы муниципального образования с учетом особенностей, предусмотренных </w:t>
      </w:r>
      <w:hyperlink w:anchor="Par430" w:history="1">
        <w:r w:rsidRPr="00F44F79">
          <w:rPr>
            <w:rFonts w:ascii="Arial" w:hAnsi="Arial" w:cs="Arial"/>
            <w:sz w:val="24"/>
            <w:szCs w:val="24"/>
          </w:rPr>
          <w:t>частями 3</w:t>
        </w:r>
      </w:hyperlink>
      <w:r w:rsidRPr="00F44F79">
        <w:rPr>
          <w:rFonts w:ascii="Arial" w:hAnsi="Arial" w:cs="Arial"/>
          <w:sz w:val="24"/>
          <w:szCs w:val="24"/>
        </w:rPr>
        <w:t xml:space="preserve"> - </w:t>
      </w:r>
      <w:hyperlink w:anchor="Par436" w:history="1">
        <w:r w:rsidRPr="00F44F79">
          <w:rPr>
            <w:rFonts w:ascii="Arial" w:hAnsi="Arial" w:cs="Arial"/>
            <w:sz w:val="24"/>
            <w:szCs w:val="24"/>
          </w:rPr>
          <w:t>5</w:t>
        </w:r>
      </w:hyperlink>
      <w:r w:rsidRPr="00F44F79">
        <w:rPr>
          <w:rFonts w:ascii="Arial" w:hAnsi="Arial" w:cs="Arial"/>
          <w:sz w:val="24"/>
          <w:szCs w:val="24"/>
        </w:rPr>
        <w:t xml:space="preserve"> настоящей статьи.</w:t>
      </w:r>
    </w:p>
    <w:p w:rsidR="00F44F79" w:rsidRPr="00F44F79" w:rsidRDefault="00F44F79" w:rsidP="00F44F79">
      <w:pPr>
        <w:spacing w:after="0"/>
        <w:ind w:left="-851" w:right="-284" w:firstLine="425"/>
        <w:jc w:val="both"/>
        <w:rPr>
          <w:rFonts w:ascii="Arial" w:hAnsi="Arial" w:cs="Arial"/>
          <w:sz w:val="24"/>
          <w:szCs w:val="24"/>
        </w:rPr>
      </w:pPr>
      <w:bookmarkStart w:id="38" w:name="Par430"/>
      <w:bookmarkEnd w:id="38"/>
      <w:r w:rsidRPr="00F44F79">
        <w:rPr>
          <w:rFonts w:ascii="Arial" w:hAnsi="Arial" w:cs="Arial"/>
          <w:sz w:val="24"/>
          <w:szCs w:val="24"/>
        </w:rPr>
        <w:t xml:space="preserve">3. Не позднее дня, следующего за днем внесения проекта решения о внесении изменений в решение о бюджете поселения на </w:t>
      </w:r>
      <w:r w:rsidRPr="00F44F79">
        <w:rPr>
          <w:rFonts w:ascii="Arial" w:hAnsi="Arial" w:cs="Arial"/>
          <w:sz w:val="24"/>
          <w:szCs w:val="24"/>
        </w:rPr>
        <w:lastRenderedPageBreak/>
        <w:t>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F44F79">
          <w:rPr>
            <w:rFonts w:ascii="Arial" w:hAnsi="Arial" w:cs="Arial"/>
            <w:sz w:val="24"/>
            <w:szCs w:val="24"/>
          </w:rPr>
          <w:t>абзацами третьим</w:t>
        </w:r>
      </w:hyperlink>
      <w:r w:rsidRPr="00F44F79">
        <w:rPr>
          <w:rFonts w:ascii="Arial" w:hAnsi="Arial" w:cs="Arial"/>
          <w:sz w:val="24"/>
          <w:szCs w:val="24"/>
        </w:rPr>
        <w:t xml:space="preserve">, </w:t>
      </w:r>
      <w:hyperlink w:anchor="Par404" w:history="1">
        <w:r w:rsidRPr="00F44F79">
          <w:rPr>
            <w:rFonts w:ascii="Arial" w:hAnsi="Arial" w:cs="Arial"/>
            <w:sz w:val="24"/>
            <w:szCs w:val="24"/>
          </w:rPr>
          <w:t xml:space="preserve">четвертым части 2 статьи </w:t>
        </w:r>
      </w:hyperlink>
      <w:r w:rsidRPr="00F44F79">
        <w:rPr>
          <w:rFonts w:ascii="Arial"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152" w:history="1">
        <w:r w:rsidRPr="00F44F79">
          <w:rPr>
            <w:rFonts w:ascii="Arial" w:hAnsi="Arial" w:cs="Arial"/>
            <w:sz w:val="24"/>
            <w:szCs w:val="24"/>
          </w:rPr>
          <w:t>Регламентом</w:t>
        </w:r>
      </w:hyperlink>
      <w:r w:rsidRPr="00F44F79">
        <w:rPr>
          <w:rFonts w:ascii="Arial" w:hAnsi="Arial" w:cs="Arial"/>
          <w:sz w:val="24"/>
          <w:szCs w:val="24"/>
        </w:rPr>
        <w:t xml:space="preserve">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39" w:name="Par436"/>
      <w:bookmarkEnd w:id="39"/>
      <w:r w:rsidRPr="00F44F79">
        <w:rPr>
          <w:rFonts w:ascii="Arial" w:hAnsi="Arial" w:cs="Arial"/>
          <w:sz w:val="24"/>
          <w:szCs w:val="24"/>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2) председателя постоянной комиссии Думы муниципального образования по экономической политике и бюджету;</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Председателя ревизионной комиссии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p>
    <w:p w:rsidR="00F44F79" w:rsidRPr="00F44F79" w:rsidRDefault="00F44F79" w:rsidP="00F44F79">
      <w:pPr>
        <w:spacing w:after="0"/>
        <w:ind w:left="-851" w:right="-284" w:firstLine="425"/>
        <w:jc w:val="center"/>
        <w:rPr>
          <w:rFonts w:ascii="Arial" w:hAnsi="Arial" w:cs="Arial"/>
          <w:b/>
          <w:sz w:val="24"/>
          <w:szCs w:val="24"/>
        </w:rPr>
      </w:pPr>
      <w:bookmarkStart w:id="40" w:name="Par444"/>
      <w:bookmarkEnd w:id="40"/>
      <w:r w:rsidRPr="00F44F79">
        <w:rPr>
          <w:rFonts w:ascii="Arial" w:hAnsi="Arial" w:cs="Arial"/>
          <w:b/>
          <w:sz w:val="24"/>
          <w:szCs w:val="24"/>
        </w:rPr>
        <w:t>Раздел IV. ИСПОЛНЕНИЕ БЮДЖЕТА ПОСЕЛЕНИЯ</w:t>
      </w:r>
    </w:p>
    <w:p w:rsidR="00F44F79" w:rsidRPr="00F44F79" w:rsidRDefault="00F44F79" w:rsidP="00F44F79">
      <w:pPr>
        <w:spacing w:after="0"/>
        <w:ind w:left="-851" w:right="-284" w:firstLine="425"/>
        <w:jc w:val="both"/>
        <w:rPr>
          <w:rFonts w:ascii="Arial" w:hAnsi="Arial" w:cs="Arial"/>
          <w:sz w:val="24"/>
          <w:szCs w:val="24"/>
        </w:rPr>
      </w:pPr>
      <w:bookmarkStart w:id="41" w:name="Par446"/>
      <w:bookmarkEnd w:id="41"/>
      <w:r w:rsidRPr="00F44F79">
        <w:rPr>
          <w:rFonts w:ascii="Arial" w:hAnsi="Arial" w:cs="Arial"/>
          <w:sz w:val="24"/>
          <w:szCs w:val="24"/>
        </w:rPr>
        <w:t>Статья 26. Организация исполнения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Исполнение бюджета поселения обеспечивается администрацией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Бюджет муниципального образования исполняется на основе единства кассы и подведомственности расходов.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Кассовое обслуживание единого счета бюджета поселения осуществляется Федеральным казначейством.</w:t>
      </w:r>
    </w:p>
    <w:p w:rsidR="00F44F79" w:rsidRPr="00F44F79" w:rsidRDefault="00F44F79" w:rsidP="00F44F79">
      <w:pPr>
        <w:spacing w:after="0"/>
        <w:ind w:left="-851" w:right="-284" w:firstLine="425"/>
        <w:jc w:val="both"/>
        <w:rPr>
          <w:rFonts w:ascii="Arial" w:hAnsi="Arial" w:cs="Arial"/>
          <w:sz w:val="24"/>
          <w:szCs w:val="24"/>
        </w:rPr>
      </w:pPr>
      <w:bookmarkStart w:id="42" w:name="Par454"/>
      <w:bookmarkEnd w:id="42"/>
      <w:r w:rsidRPr="00F44F79">
        <w:rPr>
          <w:rFonts w:ascii="Arial" w:hAnsi="Arial" w:cs="Arial"/>
          <w:sz w:val="24"/>
          <w:szCs w:val="24"/>
        </w:rPr>
        <w:t>Статья 27. Сводная бюджетная роспись</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w:t>
      </w:r>
      <w:hyperlink r:id="rId153" w:history="1">
        <w:r w:rsidRPr="00F44F79">
          <w:rPr>
            <w:rFonts w:ascii="Arial" w:hAnsi="Arial" w:cs="Arial"/>
            <w:sz w:val="24"/>
            <w:szCs w:val="24"/>
          </w:rPr>
          <w:t>Порядок</w:t>
        </w:r>
      </w:hyperlink>
      <w:r w:rsidRPr="00F44F79">
        <w:rPr>
          <w:rFonts w:ascii="Arial" w:hAnsi="Arial" w:cs="Arial"/>
          <w:sz w:val="24"/>
          <w:szCs w:val="24"/>
        </w:rPr>
        <w:t xml:space="preserve"> составления и ведения сводной бюджетной росписи устанавливается финансовым органом администрации.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Утвержденные показатели сводной бюджетной росписи должны соответствовать решению о бюджете.</w:t>
      </w:r>
    </w:p>
    <w:p w:rsidR="00F44F79" w:rsidRPr="00F44F79" w:rsidRDefault="00F44F79" w:rsidP="00F44F79">
      <w:pPr>
        <w:spacing w:after="0"/>
        <w:ind w:left="-851" w:right="-284" w:firstLine="425"/>
        <w:jc w:val="both"/>
        <w:rPr>
          <w:rFonts w:ascii="Arial" w:hAnsi="Arial" w:cs="Arial"/>
          <w:sz w:val="24"/>
          <w:szCs w:val="24"/>
        </w:rPr>
      </w:pPr>
      <w:bookmarkStart w:id="43" w:name="Par459"/>
      <w:bookmarkEnd w:id="43"/>
      <w:r w:rsidRPr="00F44F79">
        <w:rPr>
          <w:rFonts w:ascii="Arial" w:hAnsi="Arial" w:cs="Arial"/>
          <w:sz w:val="24"/>
          <w:szCs w:val="24"/>
        </w:rPr>
        <w:t>Статья 28. Кассовый план</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w:t>
      </w:r>
      <w:r w:rsidRPr="00F44F79">
        <w:rPr>
          <w:rFonts w:ascii="Arial" w:hAnsi="Arial" w:cs="Arial"/>
          <w:sz w:val="24"/>
          <w:szCs w:val="24"/>
        </w:rPr>
        <w:lastRenderedPageBreak/>
        <w:t>руководителя финансового отдела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44" w:name="Par466"/>
      <w:bookmarkEnd w:id="44"/>
      <w:r w:rsidRPr="00F44F79">
        <w:rPr>
          <w:rFonts w:ascii="Arial" w:hAnsi="Arial" w:cs="Arial"/>
          <w:sz w:val="24"/>
          <w:szCs w:val="24"/>
        </w:rPr>
        <w:t>Статья 29. Исполнение бюджета поселения по доходам и расходам</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1.Исполнение бюджета поселения по доходам осуществляется в соответствии с бюджетным законодательством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2.Исполнение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154" w:history="1">
        <w:r w:rsidRPr="00F44F79">
          <w:rPr>
            <w:rFonts w:ascii="Arial" w:hAnsi="Arial" w:cs="Arial"/>
            <w:sz w:val="24"/>
            <w:szCs w:val="24"/>
          </w:rPr>
          <w:t>кодекса</w:t>
        </w:r>
      </w:hyperlink>
      <w:r w:rsidRPr="00F44F79">
        <w:rPr>
          <w:rFonts w:ascii="Arial" w:hAnsi="Arial" w:cs="Arial"/>
          <w:sz w:val="24"/>
          <w:szCs w:val="24"/>
        </w:rPr>
        <w:t xml:space="preserve"> Российской Федерации.</w:t>
      </w:r>
    </w:p>
    <w:p w:rsidR="00F44F79" w:rsidRPr="00F44F79" w:rsidRDefault="00F44F79" w:rsidP="00F44F79">
      <w:pPr>
        <w:spacing w:after="0"/>
        <w:ind w:left="-851" w:right="-284" w:firstLine="425"/>
        <w:jc w:val="both"/>
        <w:rPr>
          <w:rFonts w:ascii="Arial" w:hAnsi="Arial" w:cs="Arial"/>
          <w:sz w:val="24"/>
          <w:szCs w:val="24"/>
        </w:rPr>
      </w:pPr>
      <w:bookmarkStart w:id="45" w:name="Par472"/>
      <w:bookmarkEnd w:id="45"/>
      <w:r w:rsidRPr="00F44F79">
        <w:rPr>
          <w:rFonts w:ascii="Arial" w:hAnsi="Arial" w:cs="Arial"/>
          <w:sz w:val="24"/>
          <w:szCs w:val="24"/>
        </w:rPr>
        <w:t>Статья 30. Бюджетные росписи главных распорядителей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46" w:name="Par477"/>
      <w:bookmarkEnd w:id="46"/>
      <w:r w:rsidRPr="00F44F79">
        <w:rPr>
          <w:rFonts w:ascii="Arial" w:hAnsi="Arial" w:cs="Arial"/>
          <w:sz w:val="24"/>
          <w:szCs w:val="24"/>
        </w:rPr>
        <w:t>Статья 31. Исполнение бюджета поселения по источникам финансирования дефицита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155" w:history="1">
        <w:r w:rsidRPr="00F44F79">
          <w:rPr>
            <w:rFonts w:ascii="Arial" w:hAnsi="Arial" w:cs="Arial"/>
            <w:sz w:val="24"/>
            <w:szCs w:val="24"/>
          </w:rPr>
          <w:t>кодекса</w:t>
        </w:r>
      </w:hyperlink>
      <w:r w:rsidRPr="00F44F79">
        <w:rPr>
          <w:rFonts w:ascii="Arial" w:hAnsi="Arial" w:cs="Arial"/>
          <w:sz w:val="24"/>
          <w:szCs w:val="24"/>
        </w:rPr>
        <w:t xml:space="preserve">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2. Санкционирование оплаты денежных обязательств, подлежащих исполнению за счет </w:t>
      </w:r>
      <w:r w:rsidRPr="00F44F79">
        <w:rPr>
          <w:rFonts w:ascii="Arial" w:hAnsi="Arial" w:cs="Arial"/>
          <w:sz w:val="24"/>
          <w:szCs w:val="24"/>
        </w:rPr>
        <w:lastRenderedPageBreak/>
        <w:t>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47" w:name="Par484"/>
      <w:bookmarkEnd w:id="47"/>
      <w:r w:rsidRPr="00F44F79">
        <w:rPr>
          <w:rFonts w:ascii="Arial" w:hAnsi="Arial" w:cs="Arial"/>
          <w:sz w:val="24"/>
          <w:szCs w:val="24"/>
        </w:rPr>
        <w:t>Статья 32. Лицевые счета для учета операций по исполнению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56" w:history="1">
        <w:r w:rsidRPr="00F44F79">
          <w:rPr>
            <w:rFonts w:ascii="Arial" w:hAnsi="Arial" w:cs="Arial"/>
            <w:sz w:val="24"/>
            <w:szCs w:val="24"/>
          </w:rPr>
          <w:t>кодекса</w:t>
        </w:r>
      </w:hyperlink>
      <w:r w:rsidRPr="00F44F79">
        <w:rPr>
          <w:rFonts w:ascii="Arial" w:hAnsi="Arial" w:cs="Arial"/>
          <w:sz w:val="24"/>
          <w:szCs w:val="24"/>
        </w:rPr>
        <w:t xml:space="preserve"> Российской Федерации в финансовом отделе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48" w:name="Par491"/>
      <w:bookmarkEnd w:id="48"/>
      <w:r w:rsidRPr="00F44F79">
        <w:rPr>
          <w:rFonts w:ascii="Arial" w:hAnsi="Arial" w:cs="Arial"/>
          <w:sz w:val="24"/>
          <w:szCs w:val="24"/>
        </w:rPr>
        <w:t>Статья 33. Бюджетная смета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44F79" w:rsidRPr="00F44F79" w:rsidRDefault="00F44F79" w:rsidP="00F44F79">
      <w:pPr>
        <w:spacing w:after="0"/>
        <w:ind w:left="-851" w:right="-284" w:firstLine="425"/>
        <w:jc w:val="both"/>
        <w:rPr>
          <w:rFonts w:ascii="Arial" w:hAnsi="Arial" w:cs="Arial"/>
          <w:sz w:val="24"/>
          <w:szCs w:val="24"/>
        </w:rPr>
      </w:pPr>
      <w:bookmarkStart w:id="49" w:name="Par502"/>
      <w:bookmarkStart w:id="50" w:name="Par504"/>
      <w:bookmarkEnd w:id="49"/>
      <w:bookmarkEnd w:id="50"/>
      <w:r w:rsidRPr="00F44F79">
        <w:rPr>
          <w:rFonts w:ascii="Arial" w:hAnsi="Arial" w:cs="Arial"/>
          <w:sz w:val="24"/>
          <w:szCs w:val="24"/>
        </w:rPr>
        <w:t>Статья 34. Завершение текущего финансового года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Операции по исполнению бюджета завершаются 31 декабря, за исключением операций, указанных в </w:t>
      </w:r>
      <w:hyperlink w:anchor="P6" w:history="1">
        <w:r w:rsidRPr="00F44F79">
          <w:rPr>
            <w:rFonts w:ascii="Arial" w:hAnsi="Arial" w:cs="Arial"/>
            <w:sz w:val="24"/>
            <w:szCs w:val="24"/>
          </w:rPr>
          <w:t>пункте 2</w:t>
        </w:r>
      </w:hyperlink>
      <w:r w:rsidRPr="00F44F79">
        <w:rPr>
          <w:rFonts w:ascii="Arial" w:hAnsi="Arial" w:cs="Arial"/>
          <w:sz w:val="24"/>
          <w:szCs w:val="24"/>
        </w:rPr>
        <w:t xml:space="preserve"> настоящей статьи.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44F79" w:rsidRPr="00F44F79" w:rsidRDefault="00F44F79" w:rsidP="00F44F79">
      <w:pPr>
        <w:spacing w:after="0"/>
        <w:ind w:left="-851" w:right="-284" w:firstLine="425"/>
        <w:jc w:val="both"/>
        <w:rPr>
          <w:rFonts w:ascii="Arial" w:hAnsi="Arial" w:cs="Arial"/>
          <w:sz w:val="24"/>
          <w:szCs w:val="24"/>
        </w:rPr>
      </w:pPr>
      <w:bookmarkStart w:id="51" w:name="P6"/>
      <w:bookmarkEnd w:id="51"/>
      <w:r w:rsidRPr="00F44F79">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Pr="00F44F79">
        <w:rPr>
          <w:rFonts w:ascii="Arial" w:hAnsi="Arial" w:cs="Arial"/>
          <w:sz w:val="24"/>
          <w:szCs w:val="24"/>
          <w:shd w:val="clear" w:color="auto" w:fill="FFFFFF"/>
        </w:rPr>
        <w:t xml:space="preserve">за исключением </w:t>
      </w:r>
      <w:r w:rsidRPr="00F44F79">
        <w:rPr>
          <w:rFonts w:ascii="Arial" w:hAnsi="Arial" w:cs="Arial"/>
          <w:sz w:val="24"/>
          <w:szCs w:val="24"/>
          <w:shd w:val="clear" w:color="auto" w:fill="FFFFFF"/>
        </w:rPr>
        <w:lastRenderedPageBreak/>
        <w:t xml:space="preserve">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F44F79">
        <w:rPr>
          <w:rFonts w:ascii="Arial" w:hAnsi="Arial" w:cs="Arial"/>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w:t>
      </w:r>
      <w:r w:rsidRPr="00F44F79">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F44F79">
        <w:rPr>
          <w:rFonts w:ascii="Arial" w:hAnsi="Arial" w:cs="Arial"/>
          <w:sz w:val="24"/>
          <w:szCs w:val="24"/>
        </w:rPr>
        <w:t>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w:t>
      </w:r>
      <w:r w:rsidRPr="00F44F79">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F44F79">
        <w:rPr>
          <w:rFonts w:ascii="Arial" w:hAnsi="Arial" w:cs="Arial"/>
          <w:sz w:val="24"/>
          <w:szCs w:val="24"/>
        </w:rPr>
        <w:t xml:space="preserve">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w:t>
      </w:r>
      <w:r w:rsidRPr="00F44F79">
        <w:rPr>
          <w:rFonts w:ascii="Arial" w:hAnsi="Arial" w:cs="Arial"/>
          <w:sz w:val="24"/>
          <w:szCs w:val="24"/>
        </w:rPr>
        <w:lastRenderedPageBreak/>
        <w:t>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44F79" w:rsidRPr="00F44F79" w:rsidRDefault="00F44F79" w:rsidP="00F44F79">
      <w:pPr>
        <w:autoSpaceDE w:val="0"/>
        <w:autoSpaceDN w:val="0"/>
        <w:adjustRightInd w:val="0"/>
        <w:ind w:left="-851" w:right="-284" w:firstLine="425"/>
        <w:jc w:val="both"/>
        <w:rPr>
          <w:rFonts w:ascii="Arial" w:hAnsi="Arial" w:cs="Arial"/>
          <w:bCs/>
          <w:sz w:val="24"/>
          <w:szCs w:val="24"/>
        </w:rPr>
      </w:pPr>
      <w:r w:rsidRPr="00F44F79">
        <w:rPr>
          <w:rFonts w:ascii="Arial" w:hAnsi="Arial" w:cs="Arial"/>
          <w:bCs/>
          <w:sz w:val="24"/>
          <w:szCs w:val="24"/>
        </w:rPr>
        <w:t xml:space="preserve">Порядок принятия решений, предусмотренных </w:t>
      </w:r>
      <w:hyperlink r:id="rId157" w:history="1">
        <w:r w:rsidRPr="00F44F79">
          <w:rPr>
            <w:rFonts w:ascii="Arial" w:hAnsi="Arial" w:cs="Arial"/>
            <w:bCs/>
            <w:sz w:val="24"/>
            <w:szCs w:val="24"/>
          </w:rPr>
          <w:t>абзацем четвертым</w:t>
        </w:r>
      </w:hyperlink>
      <w:r w:rsidRPr="00F44F79">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158" w:history="1">
        <w:r w:rsidRPr="00F44F79">
          <w:rPr>
            <w:rFonts w:ascii="Arial" w:hAnsi="Arial" w:cs="Arial"/>
            <w:sz w:val="24"/>
            <w:szCs w:val="24"/>
          </w:rPr>
          <w:t>общих требований</w:t>
        </w:r>
      </w:hyperlink>
      <w:r w:rsidRPr="00F44F79">
        <w:rPr>
          <w:rFonts w:ascii="Arial" w:hAnsi="Arial" w:cs="Arial"/>
          <w:sz w:val="24"/>
          <w:szCs w:val="24"/>
        </w:rPr>
        <w:t>, установленных Министерством финансов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159" w:history="1">
        <w:r w:rsidRPr="00F44F79">
          <w:rPr>
            <w:rFonts w:ascii="Arial" w:hAnsi="Arial" w:cs="Arial"/>
            <w:sz w:val="24"/>
            <w:szCs w:val="24"/>
          </w:rPr>
          <w:t>порядке</w:t>
        </w:r>
      </w:hyperlink>
      <w:r w:rsidRPr="00F44F79">
        <w:rPr>
          <w:rFonts w:ascii="Arial" w:hAnsi="Arial" w:cs="Arial"/>
          <w:sz w:val="24"/>
          <w:szCs w:val="24"/>
        </w:rPr>
        <w:t>, установленном Министерством финансов Российской Федерации.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Финансовый орган устанавливает </w:t>
      </w:r>
      <w:hyperlink r:id="rId160" w:history="1">
        <w:r w:rsidRPr="00F44F79">
          <w:rPr>
            <w:rFonts w:ascii="Arial" w:hAnsi="Arial" w:cs="Arial"/>
            <w:sz w:val="24"/>
            <w:szCs w:val="24"/>
          </w:rPr>
          <w:t>порядок</w:t>
        </w:r>
      </w:hyperlink>
      <w:r w:rsidRPr="00F44F79">
        <w:rPr>
          <w:rFonts w:ascii="Arial" w:hAnsi="Arial" w:cs="Arial"/>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w:t>
      </w:r>
      <w:r w:rsidRPr="00F44F79">
        <w:rPr>
          <w:rFonts w:ascii="Arial" w:hAnsi="Arial" w:cs="Arial"/>
          <w:sz w:val="24"/>
          <w:szCs w:val="24"/>
        </w:rPr>
        <w:lastRenderedPageBreak/>
        <w:t>(Внешэкономбанк)",</w:t>
      </w:r>
      <w:r w:rsidRPr="00F44F79">
        <w:rPr>
          <w:rFonts w:ascii="Arial" w:hAnsi="Arial" w:cs="Arial"/>
          <w:sz w:val="24"/>
          <w:szCs w:val="24"/>
          <w:shd w:val="clear" w:color="auto" w:fill="FFFFFF"/>
        </w:rPr>
        <w:t xml:space="preserve"> а также средств по другим операциям по управлению остатками средств на едином счете бюджета.</w:t>
      </w:r>
    </w:p>
    <w:p w:rsidR="00F44F79" w:rsidRPr="00F44F79" w:rsidRDefault="00F44F79" w:rsidP="00F44F79">
      <w:pPr>
        <w:spacing w:after="0"/>
        <w:ind w:left="-851" w:right="-284" w:firstLine="425"/>
        <w:jc w:val="center"/>
        <w:rPr>
          <w:rFonts w:ascii="Arial" w:hAnsi="Arial" w:cs="Arial"/>
          <w:b/>
          <w:sz w:val="24"/>
          <w:szCs w:val="24"/>
        </w:rPr>
      </w:pPr>
      <w:bookmarkStart w:id="52" w:name="Par516"/>
      <w:bookmarkEnd w:id="52"/>
      <w:r w:rsidRPr="00F44F79">
        <w:rPr>
          <w:rFonts w:ascii="Arial" w:hAnsi="Arial" w:cs="Arial"/>
          <w:b/>
          <w:sz w:val="24"/>
          <w:szCs w:val="24"/>
        </w:rPr>
        <w:t>Раздел V. СОСТАВЛЕНИЕ, ВНЕШНЯЯ ПРОВЕРКА, РАССМОТРЕНИЕ</w:t>
      </w:r>
    </w:p>
    <w:p w:rsidR="00F44F79" w:rsidRPr="00F44F79" w:rsidRDefault="00F44F79" w:rsidP="00F44F79">
      <w:pPr>
        <w:spacing w:after="0"/>
        <w:ind w:left="-851" w:right="-284" w:firstLine="425"/>
        <w:jc w:val="center"/>
        <w:rPr>
          <w:rFonts w:ascii="Arial" w:hAnsi="Arial" w:cs="Arial"/>
          <w:b/>
          <w:sz w:val="24"/>
          <w:szCs w:val="24"/>
        </w:rPr>
      </w:pPr>
      <w:r w:rsidRPr="00F44F79">
        <w:rPr>
          <w:rFonts w:ascii="Arial" w:hAnsi="Arial" w:cs="Arial"/>
          <w:b/>
          <w:sz w:val="24"/>
          <w:szCs w:val="24"/>
        </w:rPr>
        <w:t>И УТВЕРЖДЕНИЕ БЮДЖЕТНОЙ ОТЧЕТНОСТИ</w:t>
      </w:r>
    </w:p>
    <w:p w:rsidR="00F44F79" w:rsidRPr="00F44F79" w:rsidRDefault="00F44F79" w:rsidP="00F44F79">
      <w:pPr>
        <w:spacing w:after="0"/>
        <w:ind w:left="-851" w:right="-284" w:firstLine="425"/>
        <w:jc w:val="both"/>
        <w:rPr>
          <w:rFonts w:ascii="Arial" w:hAnsi="Arial" w:cs="Arial"/>
          <w:sz w:val="24"/>
          <w:szCs w:val="24"/>
        </w:rPr>
      </w:pPr>
      <w:bookmarkStart w:id="53" w:name="Par519"/>
      <w:bookmarkEnd w:id="53"/>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Статья 35. Составление и представление бюджетной отчетности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3.Бюджетная отчетность поселения представляется финансовым отделом администрации муниципального образования в администрацию г. Иркутска.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4.Отчет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w:t>
      </w:r>
      <w:r w:rsidRPr="00F44F79">
        <w:rPr>
          <w:rFonts w:ascii="Arial" w:hAnsi="Arial" w:cs="Arial"/>
          <w:sz w:val="24"/>
          <w:szCs w:val="24"/>
        </w:rPr>
        <w:lastRenderedPageBreak/>
        <w:t>ревизионную комиссию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Годовой отчет об исполнении бюджета поселения утверждается решением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54" w:name="Par531"/>
      <w:bookmarkEnd w:id="54"/>
      <w:r w:rsidRPr="00F44F79">
        <w:rPr>
          <w:rFonts w:ascii="Arial" w:hAnsi="Arial" w:cs="Arial"/>
          <w:sz w:val="24"/>
          <w:szCs w:val="24"/>
        </w:rPr>
        <w:t>Статья 36. Решение Думы муниципального образования об исполнении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доходов бюджета по кодам классификации доходов бюджетов;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расходов бюджета по ведомственной структуре расходов соответствующего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расходов бюджета по разделам и подразделам классификации расходов бюджетов;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F44F79" w:rsidRPr="00F44F79" w:rsidRDefault="00F44F79" w:rsidP="00F44F79">
      <w:pPr>
        <w:spacing w:after="0"/>
        <w:ind w:left="-851" w:right="-284" w:firstLine="425"/>
        <w:jc w:val="both"/>
        <w:rPr>
          <w:rFonts w:ascii="Arial" w:hAnsi="Arial" w:cs="Arial"/>
          <w:sz w:val="24"/>
          <w:szCs w:val="24"/>
        </w:rPr>
      </w:pPr>
      <w:bookmarkStart w:id="55" w:name="Par548"/>
      <w:bookmarkEnd w:id="55"/>
      <w:r w:rsidRPr="00F44F79">
        <w:rPr>
          <w:rFonts w:ascii="Arial" w:hAnsi="Arial" w:cs="Arial"/>
          <w:sz w:val="24"/>
          <w:szCs w:val="24"/>
        </w:rPr>
        <w:t>Статья 37. Порядок осуществления внешней проверки годового отчета об исполнении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w:t>
      </w:r>
      <w:r w:rsidRPr="00F44F79">
        <w:rPr>
          <w:rFonts w:ascii="Arial" w:hAnsi="Arial" w:cs="Arial"/>
          <w:sz w:val="24"/>
          <w:szCs w:val="24"/>
        </w:rPr>
        <w:lastRenderedPageBreak/>
        <w:t>главных администраторов средств бюджета поселения и подготовку заключения на годовой отчет об исполнении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3.Годовая бюджетная отчетность главных администраторов средств бюджета поселения включает:</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1)отчет об исполнении бюджета главного администратора бюджетных средств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баланс главного администратора бюджетных средств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отчет о финансовых результатах деятельности;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отчет о движении денежных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пояснительную записку.</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161" w:history="1">
        <w:r w:rsidRPr="00F44F79">
          <w:rPr>
            <w:rFonts w:ascii="Arial" w:hAnsi="Arial" w:cs="Arial"/>
            <w:sz w:val="24"/>
            <w:szCs w:val="24"/>
          </w:rPr>
          <w:t>Конституцией</w:t>
        </w:r>
      </w:hyperlink>
      <w:r w:rsidRPr="00F44F79">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w:t>
      </w:r>
      <w:r w:rsidRPr="00F44F79">
        <w:rPr>
          <w:rFonts w:ascii="Arial" w:hAnsi="Arial" w:cs="Arial"/>
          <w:sz w:val="24"/>
          <w:szCs w:val="24"/>
        </w:rPr>
        <w:lastRenderedPageBreak/>
        <w:t>осуществления внешней проверки годового отчета об исполнении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F44F79">
          <w:rPr>
            <w:rFonts w:ascii="Arial" w:hAnsi="Arial" w:cs="Arial"/>
            <w:sz w:val="24"/>
            <w:szCs w:val="24"/>
          </w:rPr>
          <w:t>частью второй статьи 38</w:t>
        </w:r>
      </w:hyperlink>
      <w:r w:rsidRPr="00F44F79">
        <w:rPr>
          <w:rFonts w:ascii="Arial" w:hAnsi="Arial" w:cs="Arial"/>
          <w:sz w:val="24"/>
          <w:szCs w:val="24"/>
        </w:rPr>
        <w:t xml:space="preserve"> настоящего Положения.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56" w:name="Par569"/>
      <w:bookmarkEnd w:id="56"/>
      <w:r w:rsidRPr="00F44F79">
        <w:rPr>
          <w:rFonts w:ascii="Arial" w:hAnsi="Arial" w:cs="Arial"/>
          <w:sz w:val="24"/>
          <w:szCs w:val="24"/>
        </w:rPr>
        <w:t>Статья 38. Представление годового отчета об исполнении бюджета поселения в Думу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44F79" w:rsidRPr="00F44F79" w:rsidRDefault="00F44F79" w:rsidP="00F44F79">
      <w:pPr>
        <w:spacing w:after="0"/>
        <w:ind w:left="-851" w:right="-284" w:firstLine="425"/>
        <w:jc w:val="both"/>
        <w:rPr>
          <w:rFonts w:ascii="Arial" w:hAnsi="Arial" w:cs="Arial"/>
          <w:sz w:val="24"/>
          <w:szCs w:val="24"/>
        </w:rPr>
      </w:pPr>
      <w:bookmarkStart w:id="57" w:name="Par572"/>
      <w:bookmarkEnd w:id="57"/>
      <w:r w:rsidRPr="00F44F79">
        <w:rPr>
          <w:rFonts w:ascii="Arial"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проект решения Думы муниципального образования об исполнении бюджета поселения за отчетный финансовый год;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 баланс исполнения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 отчет о финансовых результатах деятельности;</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 отчет о движении денежных средств;</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5) пояснительная записка;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6) отчет об использовании ассигнований резервного фонда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7) иная отчетность, предусмотренная Бюджетным </w:t>
      </w:r>
      <w:hyperlink r:id="rId162" w:history="1">
        <w:r w:rsidRPr="00F44F79">
          <w:rPr>
            <w:rFonts w:ascii="Arial" w:hAnsi="Arial" w:cs="Arial"/>
            <w:sz w:val="24"/>
            <w:szCs w:val="24"/>
          </w:rPr>
          <w:t>кодексом</w:t>
        </w:r>
      </w:hyperlink>
      <w:r w:rsidRPr="00F44F79">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58" w:name="Par581"/>
      <w:bookmarkEnd w:id="58"/>
      <w:r w:rsidRPr="00F44F79">
        <w:rPr>
          <w:rFonts w:ascii="Arial" w:hAnsi="Arial" w:cs="Arial"/>
          <w:sz w:val="24"/>
          <w:szCs w:val="24"/>
        </w:rPr>
        <w:t>Статья 39. Публичные слушания по проекту решения об исполнении бюджета поселения за отчетный финансовый год</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59" w:name="Par585"/>
      <w:bookmarkEnd w:id="59"/>
      <w:r w:rsidRPr="00F44F79">
        <w:rPr>
          <w:rFonts w:ascii="Arial" w:hAnsi="Arial" w:cs="Arial"/>
          <w:sz w:val="24"/>
          <w:szCs w:val="24"/>
        </w:rPr>
        <w:t>Статья 40. Рассмотрение и утверждение годового отчета об исполнении бюджета поселения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163" w:history="1">
        <w:r w:rsidRPr="00F44F79">
          <w:rPr>
            <w:rFonts w:ascii="Arial" w:hAnsi="Arial" w:cs="Arial"/>
            <w:sz w:val="24"/>
            <w:szCs w:val="24"/>
          </w:rPr>
          <w:t>Регламентом</w:t>
        </w:r>
      </w:hyperlink>
      <w:r w:rsidRPr="00F44F79">
        <w:rPr>
          <w:rFonts w:ascii="Arial" w:hAnsi="Arial" w:cs="Arial"/>
          <w:sz w:val="24"/>
          <w:szCs w:val="24"/>
        </w:rPr>
        <w:t xml:space="preserve"> Думы муниципального образования с учетом особенностей, предусмотренных </w:t>
      </w:r>
      <w:hyperlink w:anchor="Par588" w:history="1">
        <w:r w:rsidRPr="00F44F79">
          <w:rPr>
            <w:rFonts w:ascii="Arial" w:hAnsi="Arial" w:cs="Arial"/>
            <w:sz w:val="24"/>
            <w:szCs w:val="24"/>
          </w:rPr>
          <w:t>частями 2</w:t>
        </w:r>
      </w:hyperlink>
      <w:r w:rsidRPr="00F44F79">
        <w:rPr>
          <w:rFonts w:ascii="Arial" w:hAnsi="Arial" w:cs="Arial"/>
          <w:sz w:val="24"/>
          <w:szCs w:val="24"/>
        </w:rPr>
        <w:t xml:space="preserve"> - </w:t>
      </w:r>
      <w:hyperlink w:anchor="Par594" w:history="1">
        <w:r w:rsidRPr="00F44F79">
          <w:rPr>
            <w:rFonts w:ascii="Arial" w:hAnsi="Arial" w:cs="Arial"/>
            <w:sz w:val="24"/>
            <w:szCs w:val="24"/>
          </w:rPr>
          <w:t>4</w:t>
        </w:r>
      </w:hyperlink>
      <w:r w:rsidRPr="00F44F79">
        <w:rPr>
          <w:rFonts w:ascii="Arial" w:hAnsi="Arial" w:cs="Arial"/>
          <w:sz w:val="24"/>
          <w:szCs w:val="24"/>
        </w:rPr>
        <w:t xml:space="preserve"> настоящей статьи.</w:t>
      </w:r>
    </w:p>
    <w:p w:rsidR="00F44F79" w:rsidRPr="00F44F79" w:rsidRDefault="00F44F79" w:rsidP="00F44F79">
      <w:pPr>
        <w:spacing w:after="0"/>
        <w:ind w:left="-851" w:right="-284" w:firstLine="425"/>
        <w:jc w:val="both"/>
        <w:rPr>
          <w:rFonts w:ascii="Arial" w:hAnsi="Arial" w:cs="Arial"/>
          <w:sz w:val="24"/>
          <w:szCs w:val="24"/>
        </w:rPr>
      </w:pPr>
      <w:bookmarkStart w:id="60" w:name="Par588"/>
      <w:bookmarkEnd w:id="60"/>
      <w:r w:rsidRPr="00F44F79">
        <w:rPr>
          <w:rFonts w:ascii="Arial"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164" w:history="1">
        <w:r w:rsidRPr="00F44F79">
          <w:rPr>
            <w:rFonts w:ascii="Arial" w:hAnsi="Arial" w:cs="Arial"/>
            <w:sz w:val="24"/>
            <w:szCs w:val="24"/>
          </w:rPr>
          <w:t>Регламентом</w:t>
        </w:r>
      </w:hyperlink>
      <w:r w:rsidRPr="00F44F79">
        <w:rPr>
          <w:rFonts w:ascii="Arial" w:hAnsi="Arial" w:cs="Arial"/>
          <w:sz w:val="24"/>
          <w:szCs w:val="24"/>
        </w:rPr>
        <w:t xml:space="preserve">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3.При рассмотрении годового отчета об исполнении бюджета поселения Дума муниципального образования заслушивает доклады:</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1)главы администрации или руководителя финансового отдела администрации для </w:t>
      </w:r>
      <w:r w:rsidRPr="00F44F79">
        <w:rPr>
          <w:rFonts w:ascii="Arial" w:hAnsi="Arial" w:cs="Arial"/>
          <w:sz w:val="24"/>
          <w:szCs w:val="24"/>
        </w:rPr>
        <w:lastRenderedPageBreak/>
        <w:t>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2)председателя постоянной комиссии Думы муниципального образования по экономической политике и бюджету;</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3)Председателя ревизионной комиссии Думы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61" w:name="Par594"/>
      <w:bookmarkEnd w:id="61"/>
      <w:r w:rsidRPr="00F44F79">
        <w:rPr>
          <w:rFonts w:ascii="Arial" w:hAnsi="Arial" w:cs="Arial"/>
          <w:sz w:val="24"/>
          <w:szCs w:val="24"/>
        </w:rPr>
        <w:t>4.В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44F79" w:rsidRPr="00F44F79" w:rsidRDefault="00F44F79" w:rsidP="00F44F79">
      <w:pPr>
        <w:spacing w:after="0"/>
        <w:ind w:left="-851" w:right="-284" w:firstLine="425"/>
        <w:jc w:val="both"/>
        <w:rPr>
          <w:rFonts w:ascii="Arial" w:hAnsi="Arial" w:cs="Arial"/>
          <w:sz w:val="24"/>
          <w:szCs w:val="24"/>
        </w:rPr>
      </w:pPr>
      <w:bookmarkStart w:id="62" w:name="Par596"/>
      <w:bookmarkEnd w:id="62"/>
    </w:p>
    <w:p w:rsidR="00F44F79" w:rsidRPr="00F44F79" w:rsidRDefault="00F44F79" w:rsidP="00F44F79">
      <w:pPr>
        <w:spacing w:after="0"/>
        <w:ind w:left="-851" w:right="-284" w:firstLine="425"/>
        <w:jc w:val="center"/>
        <w:rPr>
          <w:rFonts w:ascii="Arial" w:hAnsi="Arial" w:cs="Arial"/>
          <w:b/>
          <w:sz w:val="24"/>
          <w:szCs w:val="24"/>
        </w:rPr>
      </w:pPr>
      <w:r w:rsidRPr="00F44F79">
        <w:rPr>
          <w:rFonts w:ascii="Arial" w:hAnsi="Arial" w:cs="Arial"/>
          <w:b/>
          <w:sz w:val="24"/>
          <w:szCs w:val="24"/>
        </w:rPr>
        <w:t>Раздел VI. МУНИЦИПАЛЬНЫЙ ФИНАНСОВЫЙ КОНТРОЛЬ</w:t>
      </w:r>
    </w:p>
    <w:p w:rsidR="00F44F79" w:rsidRPr="00F44F79" w:rsidRDefault="00F44F79" w:rsidP="00F44F79">
      <w:pPr>
        <w:spacing w:after="0"/>
        <w:ind w:left="-851" w:right="-284" w:firstLine="425"/>
        <w:jc w:val="both"/>
        <w:rPr>
          <w:rFonts w:ascii="Arial" w:hAnsi="Arial" w:cs="Arial"/>
          <w:sz w:val="24"/>
          <w:szCs w:val="24"/>
        </w:rPr>
      </w:pPr>
      <w:bookmarkStart w:id="63" w:name="Par600"/>
      <w:bookmarkEnd w:id="63"/>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проводятся проверки, ревизии и обследования;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направляются объектам контроля акты, заключения, представления и (или) предписания;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направляются в финансовый орган администрации муниципального образования уведомления о применении бюджетных мер принуждения.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4.Порядок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F44F79" w:rsidRPr="00F44F79" w:rsidRDefault="00F44F79" w:rsidP="00F44F79">
      <w:pPr>
        <w:spacing w:after="0"/>
        <w:ind w:left="-851" w:right="-284" w:firstLine="425"/>
        <w:jc w:val="both"/>
        <w:rPr>
          <w:rFonts w:ascii="Arial" w:hAnsi="Arial" w:cs="Arial"/>
          <w:sz w:val="24"/>
          <w:szCs w:val="24"/>
        </w:rPr>
      </w:pPr>
      <w:bookmarkStart w:id="64" w:name="Par614"/>
      <w:bookmarkEnd w:id="64"/>
      <w:r w:rsidRPr="00F44F79">
        <w:rPr>
          <w:rFonts w:ascii="Arial" w:hAnsi="Arial" w:cs="Arial"/>
          <w:sz w:val="24"/>
          <w:szCs w:val="24"/>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-проводятся проверки, ревизии и обследования;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-направляются объектам контроля акты, заключения, представления;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w:t>
      </w:r>
      <w:hyperlink r:id="rId165" w:history="1">
        <w:r w:rsidRPr="00F44F79">
          <w:rPr>
            <w:rFonts w:ascii="Arial" w:hAnsi="Arial" w:cs="Arial"/>
            <w:sz w:val="24"/>
            <w:szCs w:val="24"/>
          </w:rPr>
          <w:t>Порядок</w:t>
        </w:r>
      </w:hyperlink>
      <w:r w:rsidRPr="00F44F79">
        <w:rPr>
          <w:rFonts w:ascii="Arial" w:hAnsi="Arial" w:cs="Arial"/>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bookmarkStart w:id="65" w:name="Par626"/>
      <w:bookmarkEnd w:id="65"/>
      <w:r w:rsidRPr="00F44F79">
        <w:rPr>
          <w:rFonts w:ascii="Arial" w:hAnsi="Arial" w:cs="Arial"/>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1.Полномочиями ревизионной комиссии муниципального образования по осуществлению внешнего муниципального финансового контроля являются: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-контроль в других сферах, установленных Федеральным </w:t>
      </w:r>
      <w:hyperlink r:id="rId166" w:history="1">
        <w:r w:rsidRPr="00F44F79">
          <w:rPr>
            <w:rFonts w:ascii="Arial" w:hAnsi="Arial" w:cs="Arial"/>
            <w:sz w:val="24"/>
            <w:szCs w:val="24"/>
          </w:rPr>
          <w:t>законом</w:t>
        </w:r>
      </w:hyperlink>
      <w:r w:rsidRPr="00F44F79">
        <w:rPr>
          <w:rFonts w:ascii="Arial" w:hAnsi="Arial" w:cs="Arial"/>
          <w:sz w:val="24"/>
          <w:szCs w:val="24"/>
        </w:rPr>
        <w:t xml:space="preserve"> от 5 апреля 2013 года N 41-ФЗ "О Счетной палате Российской Федерации" и Федеральным </w:t>
      </w:r>
      <w:hyperlink r:id="rId167" w:history="1">
        <w:r w:rsidRPr="00F44F79">
          <w:rPr>
            <w:rFonts w:ascii="Arial" w:hAnsi="Arial" w:cs="Arial"/>
            <w:sz w:val="24"/>
            <w:szCs w:val="24"/>
          </w:rPr>
          <w:t>законом</w:t>
        </w:r>
      </w:hyperlink>
      <w:r w:rsidRPr="00F44F79">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2.При осуществлении полномочий по внешнему муниципальному финансовому контролю органами внешнего муниципального финансового контроля: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68" w:history="1">
        <w:r w:rsidRPr="00F44F79">
          <w:rPr>
            <w:rFonts w:ascii="Arial" w:hAnsi="Arial" w:cs="Arial"/>
            <w:sz w:val="24"/>
            <w:szCs w:val="24"/>
          </w:rPr>
          <w:t>законом</w:t>
        </w:r>
      </w:hyperlink>
      <w:r w:rsidRPr="00F44F79">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-направляются объектам контроля представления, предписания;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 xml:space="preserve">-осуществляется производство по делам об административных правонарушениях в </w:t>
      </w:r>
      <w:r w:rsidRPr="00F44F79">
        <w:rPr>
          <w:rFonts w:ascii="Arial" w:hAnsi="Arial" w:cs="Arial"/>
          <w:sz w:val="24"/>
          <w:szCs w:val="24"/>
        </w:rPr>
        <w:lastRenderedPageBreak/>
        <w:t>порядке, установленном законодательством об административных правонарушениях.</w:t>
      </w:r>
    </w:p>
    <w:p w:rsidR="00F44F79" w:rsidRPr="00F44F79" w:rsidRDefault="00F44F79" w:rsidP="00F44F79">
      <w:pPr>
        <w:spacing w:after="0"/>
        <w:ind w:left="-851" w:right="-284" w:firstLine="425"/>
        <w:jc w:val="both"/>
        <w:rPr>
          <w:rFonts w:ascii="Arial" w:hAnsi="Arial" w:cs="Arial"/>
          <w:sz w:val="24"/>
          <w:szCs w:val="24"/>
        </w:rPr>
      </w:pPr>
      <w:r w:rsidRPr="00F44F79">
        <w:rPr>
          <w:rFonts w:ascii="Arial" w:hAnsi="Arial" w:cs="Arial"/>
          <w:sz w:val="24"/>
          <w:szCs w:val="24"/>
        </w:rPr>
        <w:t>3.Порядок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A26318" w:rsidRPr="00F44F79" w:rsidRDefault="00A26318" w:rsidP="00F44F79">
      <w:bookmarkStart w:id="66" w:name="_GoBack"/>
      <w:bookmarkEnd w:id="66"/>
    </w:p>
    <w:sectPr w:rsidR="00A26318" w:rsidRPr="00F44F79" w:rsidSect="00F44F79">
      <w:pgSz w:w="11906" w:h="16838"/>
      <w:pgMar w:top="1134" w:right="850" w:bottom="1134" w:left="1701" w:header="708" w:footer="708" w:gutter="0"/>
      <w:cols w:num="2" w:space="8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A67"/>
    <w:multiLevelType w:val="hybridMultilevel"/>
    <w:tmpl w:val="3B20B18E"/>
    <w:lvl w:ilvl="0" w:tplc="DDBC0EB2">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6D"/>
    <w:rsid w:val="00A26318"/>
    <w:rsid w:val="00D7326D"/>
    <w:rsid w:val="00F4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44F7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No Spacing"/>
    <w:uiPriority w:val="1"/>
    <w:qFormat/>
    <w:rsid w:val="00F44F79"/>
    <w:pPr>
      <w:spacing w:after="0" w:line="240" w:lineRule="auto"/>
    </w:pPr>
  </w:style>
  <w:style w:type="paragraph" w:customStyle="1" w:styleId="msonormalbullet2gifbullet2gifbullet1gif">
    <w:name w:val="msonormalbullet2gifbullet2gifbullet1.gif"/>
    <w:basedOn w:val="a"/>
    <w:rsid w:val="00F44F7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F44F79"/>
  </w:style>
  <w:style w:type="paragraph" w:styleId="a4">
    <w:name w:val="header"/>
    <w:basedOn w:val="a"/>
    <w:link w:val="a5"/>
    <w:rsid w:val="00F44F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44F79"/>
    <w:rPr>
      <w:rFonts w:ascii="Times New Roman" w:eastAsia="Times New Roman" w:hAnsi="Times New Roman" w:cs="Times New Roman"/>
      <w:sz w:val="24"/>
      <w:szCs w:val="24"/>
      <w:lang w:eastAsia="ru-RU"/>
    </w:rPr>
  </w:style>
  <w:style w:type="character" w:styleId="a6">
    <w:name w:val="page number"/>
    <w:basedOn w:val="a0"/>
    <w:rsid w:val="00F44F79"/>
  </w:style>
  <w:style w:type="paragraph" w:customStyle="1" w:styleId="ConsPlusTitle">
    <w:name w:val="ConsPlusTitle"/>
    <w:rsid w:val="00F44F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semiHidden/>
    <w:rsid w:val="00F44F7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44F79"/>
    <w:rPr>
      <w:rFonts w:ascii="Tahoma" w:eastAsia="Times New Roman" w:hAnsi="Tahoma" w:cs="Tahoma"/>
      <w:sz w:val="16"/>
      <w:szCs w:val="16"/>
      <w:lang w:eastAsia="ru-RU"/>
    </w:rPr>
  </w:style>
  <w:style w:type="paragraph" w:customStyle="1" w:styleId="ConsPlusNormal">
    <w:name w:val="ConsPlusNormal"/>
    <w:rsid w:val="00F44F7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9">
    <w:name w:val="Знак"/>
    <w:basedOn w:val="a"/>
    <w:rsid w:val="00F44F79"/>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1">
    <w:name w:val="Знак1"/>
    <w:basedOn w:val="a"/>
    <w:rsid w:val="00F44F79"/>
    <w:pPr>
      <w:spacing w:after="160" w:line="240" w:lineRule="exact"/>
    </w:pPr>
    <w:rPr>
      <w:rFonts w:ascii="Verdana" w:eastAsia="Times New Roman" w:hAnsi="Verdana" w:cs="Verdana"/>
      <w:sz w:val="20"/>
      <w:szCs w:val="20"/>
      <w:lang w:val="en-US"/>
    </w:rPr>
  </w:style>
  <w:style w:type="paragraph" w:styleId="aa">
    <w:name w:val="List Paragraph"/>
    <w:basedOn w:val="a"/>
    <w:uiPriority w:val="34"/>
    <w:qFormat/>
    <w:rsid w:val="00F44F7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44F7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No Spacing"/>
    <w:uiPriority w:val="1"/>
    <w:qFormat/>
    <w:rsid w:val="00F44F79"/>
    <w:pPr>
      <w:spacing w:after="0" w:line="240" w:lineRule="auto"/>
    </w:pPr>
  </w:style>
  <w:style w:type="paragraph" w:customStyle="1" w:styleId="msonormalbullet2gifbullet2gifbullet1gif">
    <w:name w:val="msonormalbullet2gifbullet2gifbullet1.gif"/>
    <w:basedOn w:val="a"/>
    <w:rsid w:val="00F44F7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F44F79"/>
  </w:style>
  <w:style w:type="paragraph" w:styleId="a4">
    <w:name w:val="header"/>
    <w:basedOn w:val="a"/>
    <w:link w:val="a5"/>
    <w:rsid w:val="00F44F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44F79"/>
    <w:rPr>
      <w:rFonts w:ascii="Times New Roman" w:eastAsia="Times New Roman" w:hAnsi="Times New Roman" w:cs="Times New Roman"/>
      <w:sz w:val="24"/>
      <w:szCs w:val="24"/>
      <w:lang w:eastAsia="ru-RU"/>
    </w:rPr>
  </w:style>
  <w:style w:type="character" w:styleId="a6">
    <w:name w:val="page number"/>
    <w:basedOn w:val="a0"/>
    <w:rsid w:val="00F44F79"/>
  </w:style>
  <w:style w:type="paragraph" w:customStyle="1" w:styleId="ConsPlusTitle">
    <w:name w:val="ConsPlusTitle"/>
    <w:rsid w:val="00F44F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semiHidden/>
    <w:rsid w:val="00F44F7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44F79"/>
    <w:rPr>
      <w:rFonts w:ascii="Tahoma" w:eastAsia="Times New Roman" w:hAnsi="Tahoma" w:cs="Tahoma"/>
      <w:sz w:val="16"/>
      <w:szCs w:val="16"/>
      <w:lang w:eastAsia="ru-RU"/>
    </w:rPr>
  </w:style>
  <w:style w:type="paragraph" w:customStyle="1" w:styleId="ConsPlusNormal">
    <w:name w:val="ConsPlusNormal"/>
    <w:rsid w:val="00F44F7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9">
    <w:name w:val="Знак"/>
    <w:basedOn w:val="a"/>
    <w:rsid w:val="00F44F79"/>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1">
    <w:name w:val="Знак1"/>
    <w:basedOn w:val="a"/>
    <w:rsid w:val="00F44F79"/>
    <w:pPr>
      <w:spacing w:after="160" w:line="240" w:lineRule="exact"/>
    </w:pPr>
    <w:rPr>
      <w:rFonts w:ascii="Verdana" w:eastAsia="Times New Roman" w:hAnsi="Verdana" w:cs="Verdana"/>
      <w:sz w:val="20"/>
      <w:szCs w:val="20"/>
      <w:lang w:val="en-US"/>
    </w:rPr>
  </w:style>
  <w:style w:type="paragraph" w:styleId="aa">
    <w:name w:val="List Paragraph"/>
    <w:basedOn w:val="a"/>
    <w:uiPriority w:val="34"/>
    <w:qFormat/>
    <w:rsid w:val="00F44F7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6F732DC1A56317C2181B5EA76185BA80514E012DB500469E1F24D00BEF6A597860B7C3EC280817vFn0H" TargetMode="External"/><Relationship Id="rId47" Type="http://schemas.openxmlformats.org/officeDocument/2006/relationships/hyperlink" Target="consultantplus://offline/ref=04CF4934AA7D94780AC609894F4C601033A0E019C8D40075CD228F7B56AE3C8807CBF0F40DD49414mEb6E" TargetMode="External"/><Relationship Id="rId63" Type="http://schemas.openxmlformats.org/officeDocument/2006/relationships/hyperlink" Target="consultantplus://offline/ref=17EF61576C2003A917F68A0F3209C744E6C5B2EC2BA8FB41A5B2501B11074621BE8DA1ED355ACD4FA02BB1G4sDB" TargetMode="External"/><Relationship Id="rId68" Type="http://schemas.openxmlformats.org/officeDocument/2006/relationships/hyperlink" Target="consultantplus://offline/ref=17EF61576C2003A917F6940224659D48E6CCEAE629A3F110FCED0B46460E4C76F9C2F8AA79G5s2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33" Type="http://schemas.openxmlformats.org/officeDocument/2006/relationships/hyperlink" Target="consultantplus://offline/ref=865765996940E60F3DAB4A1F663733A97153A43BF01B153DB2B2146994Q0IAG" TargetMode="External"/><Relationship Id="rId138" Type="http://schemas.openxmlformats.org/officeDocument/2006/relationships/hyperlink" Target="consultantplus://offline/ref=865765996940E60F3DAB4A1F663733A97153A43BF01B153DB2B2146994Q0IAG" TargetMode="External"/><Relationship Id="rId154" Type="http://schemas.openxmlformats.org/officeDocument/2006/relationships/hyperlink" Target="consultantplus://offline/ref=865765996940E60F3DAB4A1F663733A97153A43BF01B153DB2B2146994Q0IAG" TargetMode="External"/><Relationship Id="rId159" Type="http://schemas.openxmlformats.org/officeDocument/2006/relationships/hyperlink" Target="consultantplus://offline/ref=ECCD17F89F1F18A6DEEC20FBDE0134B80C8A012D421F19BC5C996DB474A26EB6F421852F3923195BB7a3H" TargetMode="External"/><Relationship Id="rId170" Type="http://schemas.openxmlformats.org/officeDocument/2006/relationships/theme" Target="theme/theme1.xm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E9BF7D209C7B2BFE515DD2FF49AECACFA271621F0E3A2410BA14D8C4F1E" TargetMode="External"/><Relationship Id="rId53" Type="http://schemas.openxmlformats.org/officeDocument/2006/relationships/hyperlink" Target="consultantplus://offline/ref=EB292066F2C93090FC40F9EAF0BE32E9459D8A9D5CCD8C2276A3D329B862184DB2C7C6BE8CU1K5E" TargetMode="External"/><Relationship Id="rId58" Type="http://schemas.openxmlformats.org/officeDocument/2006/relationships/hyperlink" Target="consultantplus://offline/ref=6455D3346984FC3D2712F0CC24906204B9297D8661E28DCC8FC54AB4j7N3E" TargetMode="External"/><Relationship Id="rId74" Type="http://schemas.openxmlformats.org/officeDocument/2006/relationships/hyperlink" Target="consultantplus://offline/ref=17EF61576C2003A917F6940224659D48E6CCEDE829A4F110FCED0B46460E4C76F9C2F8AF7157CD48GAs3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C20AEB5985D66B64897F57AF3C9B9F8C0FCB6771BD909F2F8953C275F8F43CF59CBA5403A072B3F817y8F" TargetMode="External"/><Relationship Id="rId123" Type="http://schemas.openxmlformats.org/officeDocument/2006/relationships/hyperlink" Target="consultantplus://offline/ref=865765996940E60F3DAB4A1F663733A97153A43BF01B153DB2B2146994Q0IAG" TargetMode="External"/><Relationship Id="rId128" Type="http://schemas.openxmlformats.org/officeDocument/2006/relationships/hyperlink" Target="consultantplus://offline/ref=4F9EFCBF8A686AF23AC4C8B8BED3806D229D7014CFA9927A4AC573A3DF61s9H" TargetMode="External"/><Relationship Id="rId144" Type="http://schemas.openxmlformats.org/officeDocument/2006/relationships/hyperlink" Target="consultantplus://offline/ref=865765996940E60F3DAB4A1F663733A97153A43BF01B153DB2B2146994Q0IAG" TargetMode="External"/><Relationship Id="rId149" Type="http://schemas.openxmlformats.org/officeDocument/2006/relationships/hyperlink" Target="consultantplus://offline/ref=865765996940E60F3DAB5412705B69A5715EFE3FF8101E6EE6ED4F34C303DD0A8D82DF3BCB3EA48301C943Q0IEG" TargetMode="External"/><Relationship Id="rId5" Type="http://schemas.openxmlformats.org/officeDocument/2006/relationships/webSettings" Target="webSettings.xm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160" Type="http://schemas.openxmlformats.org/officeDocument/2006/relationships/hyperlink" Target="consultantplus://offline/ref=ECCD17F89F1F18A6DEEC20FBDE0134B80C85042C411E19BC5C996DB474A26EB6F421852F3923195EB7a9H" TargetMode="External"/><Relationship Id="rId165" Type="http://schemas.openxmlformats.org/officeDocument/2006/relationships/hyperlink" Target="consultantplus://offline/ref=42B4E861ABC86C4B142A530747B9EFD1636466E79875B75F6063974803CF41A2A54642F840871145uA0FH"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43" Type="http://schemas.openxmlformats.org/officeDocument/2006/relationships/hyperlink" Target="consultantplus://offline/ref=6F732DC1A56317C2181B5EA76185BA805A480728BE031B94177DDC09E865066F67FECFED280A11FAv6nEH" TargetMode="External"/><Relationship Id="rId48" Type="http://schemas.openxmlformats.org/officeDocument/2006/relationships/hyperlink" Target="consultantplus://offline/ref=164F2631462AB7ECCA8CBFBEA7D656B5796CABC13CF678F5E9F5FFC43FEC17C96B2926CE8178711BL5I6E" TargetMode="External"/><Relationship Id="rId64" Type="http://schemas.openxmlformats.org/officeDocument/2006/relationships/hyperlink" Target="consultantplus://offline/ref=17EF61576C2003A917F68A0F3209C744E6C5B2EC2BA9F943A6B2501B11074621BE8DA1ED355ACD4FA02DBFG4s3B" TargetMode="External"/><Relationship Id="rId69" Type="http://schemas.openxmlformats.org/officeDocument/2006/relationships/hyperlink" Target="consultantplus://offline/ref=17EF61576C2003A917F6940224659D48E6CCEAE629A3F110FCED0B46460E4C76F9C2F8AA78G5s1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hyperlink" Target="consultantplus://offline/ref=850FD628C38769D37FEFF65D7617652509E1C340A0811FD6CEB97522C04F1B17F61E3929DFF5BFC8tFR0H" TargetMode="External"/><Relationship Id="rId134" Type="http://schemas.openxmlformats.org/officeDocument/2006/relationships/hyperlink" Target="consultantplus://offline/ref=181290A86E43D478CDCA58BF2E2E76294935D1830B30488EB86BCDB5C6AEE032E43C4401AA664386KEk4E" TargetMode="External"/><Relationship Id="rId139" Type="http://schemas.openxmlformats.org/officeDocument/2006/relationships/hyperlink" Target="consultantplus://offline/ref=6F1ECF955CAAB54C32A210F890BB6405C64146BF5096E052A64EECBAA3C9F0EAA4D6AFEE2C79D936U8s3E"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150" Type="http://schemas.openxmlformats.org/officeDocument/2006/relationships/hyperlink" Target="consultantplus://offline/ref=865765996940E60F3DAB4A1F663733A97153A43BF01B153DB2B2146994Q0IAG" TargetMode="External"/><Relationship Id="rId155" Type="http://schemas.openxmlformats.org/officeDocument/2006/relationships/hyperlink" Target="consultantplus://offline/ref=865765996940E60F3DAB4A1F663733A97153A43BF01B153DB2B2146994Q0IAG" TargetMode="Externa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33" Type="http://schemas.openxmlformats.org/officeDocument/2006/relationships/hyperlink" Target="consultantplus://offline/ref=F90A40F72C29CAE779860E724730D4FA32744D3E6C16F2EE5B6BDED35A31D2689F6313B9491E2F1A48DAE" TargetMode="External"/><Relationship Id="rId38" Type="http://schemas.openxmlformats.org/officeDocument/2006/relationships/hyperlink" Target="consultantplus://offline/ref=E9BF7D209C7B2BFE515DD2FF49AECACFA97A6C1205672E18E318DA46C8F1E" TargetMode="External"/><Relationship Id="rId59" Type="http://schemas.openxmlformats.org/officeDocument/2006/relationships/hyperlink" Target="consultantplus://offline/ref=6455D3346984FC3D2712F0CC24906204B1227D8863EFD0C6879C46B674C49AEAAD9295FCjAN5E"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17EF61576C2003A917F6940224659D48E6CCEDE829A4F110FCED0B4646G0sEB" TargetMode="External"/><Relationship Id="rId124" Type="http://schemas.openxmlformats.org/officeDocument/2006/relationships/hyperlink" Target="consultantplus://offline/ref=865765996940E60F3DAB4A1F663733A97153A43BF01B153DB2B2146994Q0IAG" TargetMode="External"/><Relationship Id="rId129" Type="http://schemas.openxmlformats.org/officeDocument/2006/relationships/hyperlink" Target="consultantplus://offline/ref=4F9EFCBF8A686AF23AC4C8B8BED3806D22907814C5AC927A4AC573A3DF19DEB3331E37599D8860sBH" TargetMode="External"/><Relationship Id="rId54" Type="http://schemas.openxmlformats.org/officeDocument/2006/relationships/hyperlink" Target="consultantplus://offline/ref=EB292066F2C93090FC40F9EAF0BE32E9459D819B5DCC8C2276A3D329B862184DB2C7C6BE8E13B0ABU0K1E" TargetMode="External"/><Relationship Id="rId70" Type="http://schemas.openxmlformats.org/officeDocument/2006/relationships/hyperlink" Target="consultantplus://offline/ref=17EF61576C2003A917F6940224659D48E6CCEAE629A3F110FCED0B46460E4C76F9C2F8AA78G5sFB" TargetMode="External"/><Relationship Id="rId75" Type="http://schemas.openxmlformats.org/officeDocument/2006/relationships/hyperlink" Target="consultantplus://offline/ref=17EF61576C2003A917F6940224659D48E6CCEDE829A4F110FCED0B46460E4C76F9C2F8AF7157CD48GA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40" Type="http://schemas.openxmlformats.org/officeDocument/2006/relationships/hyperlink" Target="consultantplus://offline/ref=6F1ECF955CAAB54C32A210F890BB6405C64A45BA589FE052A64EECBAA3C9F0EAA4D6AFEE2C7ADF34U8s1E" TargetMode="External"/><Relationship Id="rId145" Type="http://schemas.openxmlformats.org/officeDocument/2006/relationships/hyperlink" Target="consultantplus://offline/ref=865765996940E60F3DAB4A1F663733A97153A43BF01B153DB2B2146994Q0IAG" TargetMode="External"/><Relationship Id="rId161" Type="http://schemas.openxmlformats.org/officeDocument/2006/relationships/hyperlink" Target="consultantplus://offline/ref=865765996940E60F3DAB4A1F663733A9725DA737FB4E423FE3E71AQ6ICG" TargetMode="External"/><Relationship Id="rId166" Type="http://schemas.openxmlformats.org/officeDocument/2006/relationships/hyperlink" Target="consultantplus://offline/ref=B81986E31B3A104A9727033B4B49062E9F98A3CBB1B77FA3DB30168229v2z8H" TargetMode="External"/><Relationship Id="rId1" Type="http://schemas.openxmlformats.org/officeDocument/2006/relationships/numbering" Target="numbering.xml"/><Relationship Id="rId6" Type="http://schemas.openxmlformats.org/officeDocument/2006/relationships/hyperlink" Target="consultantplus://offline/ref=91281650FD5CEFF7CAE7E0E5DC320D1F165605DBB7BA22338E02BC409CK8YBC" TargetMode="Externa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54F386F12F2EE5B6BDED35A31D2689F6313B9491E261D48DAE" TargetMode="External"/><Relationship Id="rId49" Type="http://schemas.openxmlformats.org/officeDocument/2006/relationships/hyperlink" Target="consultantplus://offline/ref=164F2631462AB7ECCA8CBFBEA7D656B5796CAAC13EF378F5E9F5FFC43FEC17C96B2926CE817A7A13L5IAE" TargetMode="External"/><Relationship Id="rId57" Type="http://schemas.openxmlformats.org/officeDocument/2006/relationships/hyperlink" Target="consultantplus://offline/ref=6455D3346984FC3D2712F0CC24906204B122768962EDD0C6879C46B674C49AEAAD9295FCA45E5DABj6N1E"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hyperlink" Target="consultantplus://offline/ref=865765996940E60F3DAB4A1F663733A97153A43BF01B153DB2B2146994Q0IAG" TargetMode="External"/><Relationship Id="rId127" Type="http://schemas.openxmlformats.org/officeDocument/2006/relationships/hyperlink" Target="consultantplus://offline/ref=4F9EFCBF8A686AF23AC4C8B8BED3806D22907113C3AB927A4AC573A3DF61s9H" TargetMode="Externa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6F732DC1A56317C2181B5EA76185BA805941032CBA0D1B94177DDC09E865066F67FECFEDv2n9H" TargetMode="External"/><Relationship Id="rId52" Type="http://schemas.openxmlformats.org/officeDocument/2006/relationships/hyperlink" Target="consultantplus://offline/ref=EB292066F2C93090FC40F9EAF0BE32E9459D8A9D5CCD8C2276A3D329B862184DB2C7C6BE8CU1K2E" TargetMode="External"/><Relationship Id="rId60" Type="http://schemas.openxmlformats.org/officeDocument/2006/relationships/hyperlink" Target="consultantplus://offline/ref=6455D3346984FC3D2712F0CC24906204B9297D8661E28DCC8FC54AB4j7N3E" TargetMode="External"/><Relationship Id="rId65" Type="http://schemas.openxmlformats.org/officeDocument/2006/relationships/hyperlink" Target="consultantplus://offline/ref=17EF61576C2003A917F6940224659D48E6CCEAE629A3F110FCED0B46460E4C76F9C2F8AA76G5s0B" TargetMode="External"/><Relationship Id="rId73" Type="http://schemas.openxmlformats.org/officeDocument/2006/relationships/hyperlink" Target="consultantplus://offline/ref=17EF61576C2003A917F6940224659D48E6CCEAE629A3F110FCED0B46460E4C76F9C2F8AF7157CA4DGAs5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122" Type="http://schemas.openxmlformats.org/officeDocument/2006/relationships/hyperlink" Target="consultantplus://offline/ref=865765996940E60F3DAB5412705B69A5715EFE3FF81D1E6FE8ED4F34C303DD0AQ8IDG" TargetMode="External"/><Relationship Id="rId130" Type="http://schemas.openxmlformats.org/officeDocument/2006/relationships/hyperlink" Target="consultantplus://offline/ref=4F9EFCBF8A686AF23AC4C8B8BED3806D22907814C5AC927A4AC573A3DF19DEB3331E37599D8860sBH" TargetMode="External"/><Relationship Id="rId135" Type="http://schemas.openxmlformats.org/officeDocument/2006/relationships/hyperlink" Target="http://www.consultant.ru/document/cons_doc_LAW_294690/62f7fcd0b8cc9d19412f837aa64d7b7ce0439aab/" TargetMode="External"/><Relationship Id="rId143" Type="http://schemas.openxmlformats.org/officeDocument/2006/relationships/hyperlink" Target="consultantplus://offline/ref=473D4E73EFD2A8B087E6D9C812903D763E25D42FEA728C9265C149EE84i6SAI" TargetMode="External"/><Relationship Id="rId148" Type="http://schemas.openxmlformats.org/officeDocument/2006/relationships/hyperlink" Target="consultantplus://offline/ref=865765996940E60F3DAB5412705B69A5715EFE3FF8101E6EE6ED4F34C303DD0A8D82DF3BCB3EA48301C943Q0IEG" TargetMode="External"/><Relationship Id="rId151" Type="http://schemas.openxmlformats.org/officeDocument/2006/relationships/hyperlink" Target="consultantplus://offline/ref=865765996940E60F3DAB5412705B69A5715EFE3FF8101E6EE6ED4F34C303DD0A8D82DF3BCB3EA48301C943Q0IEG" TargetMode="External"/><Relationship Id="rId156" Type="http://schemas.openxmlformats.org/officeDocument/2006/relationships/hyperlink" Target="consultantplus://offline/ref=865765996940E60F3DAB4A1F663733A97153A43BF01B153DB2B2146994Q0IAG" TargetMode="External"/><Relationship Id="rId164" Type="http://schemas.openxmlformats.org/officeDocument/2006/relationships/hyperlink" Target="consultantplus://offline/ref=865765996940E60F3DAB5412705B69A5715EFE3FF8101E6EE6ED4F34C303DD0A8D82DF3BCB3EA48301C943Q0IEG"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E9BF7D209C7B2BFE515DD2FF49AECACFA1716C1C076A7312EB41D64486B132BACEBA8E0ECAF5E" TargetMode="External"/><Relationship Id="rId10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F90A40F72C29CAE779860E724730D4FA32754F386F12F2EE5B6BDED35A31D2689F6313B9491E261548D7E" TargetMode="External"/><Relationship Id="rId50" Type="http://schemas.openxmlformats.org/officeDocument/2006/relationships/hyperlink" Target="consultantplus://offline/ref=164F2631462AB7ECCA8CBFBEA7D656B5796CAAC63EF078F5E9F5FFC43FEC17C96B2926CE81787312L5IFE" TargetMode="External"/><Relationship Id="rId55" Type="http://schemas.openxmlformats.org/officeDocument/2006/relationships/hyperlink" Target="consultantplus://offline/ref=A267F46E68BCB3B926D1C03AF3348071407BDA4E114BA6B0AAA2331BAFz1f1E" TargetMode="External"/><Relationship Id="rId76" Type="http://schemas.openxmlformats.org/officeDocument/2006/relationships/hyperlink" Target="consultantplus://offline/ref=17EF61576C2003A917F6940224659D48E6CCEDE829A4F110FCED0B46460E4C76F9C2F8AF7157CC46GAs4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120" Type="http://schemas.openxmlformats.org/officeDocument/2006/relationships/hyperlink" Target="consultantplus://offline/ref=865765996940E60F3DAB4A1F663733A97153A434F21D153DB2B2146994Q0IAG" TargetMode="External"/><Relationship Id="rId125" Type="http://schemas.openxmlformats.org/officeDocument/2006/relationships/hyperlink" Target="consultantplus://offline/ref=865765996940E60F3DAB4A1F663733A97153A43BF01B153DB2B2146994Q0IAG" TargetMode="External"/><Relationship Id="rId141" Type="http://schemas.openxmlformats.org/officeDocument/2006/relationships/hyperlink" Target="consultantplus://offline/ref=865765996940E60F3DAB4A1F663733A97153A43BF01B153DB2B2146994Q0IAG" TargetMode="External"/><Relationship Id="rId146" Type="http://schemas.openxmlformats.org/officeDocument/2006/relationships/hyperlink" Target="consultantplus://offline/ref=865765996940E60F3DAB4A1F663733A97153A43BF01B153DB2B2146994Q0IAG" TargetMode="External"/><Relationship Id="rId167" Type="http://schemas.openxmlformats.org/officeDocument/2006/relationships/hyperlink" Target="consultantplus://offline/ref=B81986E31B3A104A9727033B4B49062E9F95A2CCBDB57FA3DB30168229v2z8H" TargetMode="External"/><Relationship Id="rId7" Type="http://schemas.openxmlformats.org/officeDocument/2006/relationships/hyperlink" Target="http://&#1087;&#1088;&#1072;&#1074;&#1086;-&#1084;&#1080;&#1085;&#1102;&#1089;&#1090;.&#1088;&#1092;" TargetMode="External"/><Relationship Id="rId71" Type="http://schemas.openxmlformats.org/officeDocument/2006/relationships/hyperlink" Target="consultantplus://offline/ref=17EF61576C2003A917F6940224659D48E6CCEAE629A3F110FCED0B46460E4C76F9C2F8AF7157CA4DGAs0B" TargetMode="External"/><Relationship Id="rId92" Type="http://schemas.openxmlformats.org/officeDocument/2006/relationships/hyperlink" Target="consultantplus://offline/ref=17EF61576C2003A917F6940224659D48E6CCEDE829A4F110FCED0B46460E4C76F9C2F8AF7157CE4EGAs0B" TargetMode="External"/><Relationship Id="rId162" Type="http://schemas.openxmlformats.org/officeDocument/2006/relationships/hyperlink" Target="consultantplus://offline/ref=865765996940E60F3DAB4A1F663733A97153A43BF01B153DB2B2146994Q0IAG"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8A0FB41A0B2501B11074621BE8DA1ED355ACD4FA02FBBG4sDB" TargetMode="External"/><Relationship Id="rId24" Type="http://schemas.openxmlformats.org/officeDocument/2006/relationships/hyperlink" Target="consultantplus://offline/ref=17EF61576C2003A917F6940224659D48E6CCEDE829A4F110FCED0B4646G0sEB" TargetMode="External"/><Relationship Id="rId40" Type="http://schemas.openxmlformats.org/officeDocument/2006/relationships/hyperlink" Target="consultantplus://offline/ref=6F732DC1A56317C2181B5EA76185BA80514E012DB500469E1F24D00BEF6A597860B7C3EC280A11vFnBH" TargetMode="External"/><Relationship Id="rId45" Type="http://schemas.openxmlformats.org/officeDocument/2006/relationships/hyperlink" Target="consultantplus://offline/ref=6F732DC1A56317C2181B5EA76185BA8059400F2FBB0F1B94177DDC09E865066F67FECFED280A10FBv6nFH" TargetMode="External"/><Relationship Id="rId66" Type="http://schemas.openxmlformats.org/officeDocument/2006/relationships/hyperlink" Target="consultantplus://offline/ref=17EF61576C2003A917F6940224659D48E6CCEAE629A3F110FCED0B46460E4C76F9C2F8AA76G5sEB" TargetMode="External"/><Relationship Id="rId87" Type="http://schemas.openxmlformats.org/officeDocument/2006/relationships/hyperlink" Target="consultantplus://offline/ref=17EF61576C2003A917F68A0F3209C744E6C5B2EC2AA6FE4FABEF5A13480B44G2s6B" TargetMode="External"/><Relationship Id="rId110" Type="http://schemas.openxmlformats.org/officeDocument/2006/relationships/hyperlink" Target="consultantplus://offline/ref=17EF61576C2003A917F6940224659D48E6CCEDE829A4F110FCED0B46460E4C76F9C2F8AF7157CE4DGAs1B" TargetMode="External"/><Relationship Id="rId115" Type="http://schemas.openxmlformats.org/officeDocument/2006/relationships/hyperlink" Target="consultantplus://offline/ref=17EF61576C2003A917F6940224659D48E6CCEDE829A4F110FCED0B46460E4C76F9C2F8AF7157CE4DGAs1B" TargetMode="External"/><Relationship Id="rId131" Type="http://schemas.openxmlformats.org/officeDocument/2006/relationships/hyperlink" Target="consultantplus://offline/ref=4F9EFCBF8A686AF23AC4C8B8BED3806D22907113C3AB927A4AC573A3DF61s9H" TargetMode="External"/><Relationship Id="rId136" Type="http://schemas.openxmlformats.org/officeDocument/2006/relationships/hyperlink" Target="consultantplus://offline/ref=AAE3BA6847F59E2C1664490BEDD5CB2E579D706843C7E52E89404A2374y7t0H" TargetMode="External"/><Relationship Id="rId157" Type="http://schemas.openxmlformats.org/officeDocument/2006/relationships/hyperlink" Target="consultantplus://offline/ref=C1EDBBAE7CF4CE07237D365E3FA9B91AB4D5E2A89D00490E65810519BF0F634BF0BBB2DC6B09C5F7g9f5E" TargetMode="External"/><Relationship Id="rId61" Type="http://schemas.openxmlformats.org/officeDocument/2006/relationships/hyperlink" Target="consultantplus://offline/ref=CE3A875961CD386932C3396A6E4F8E314B944441AD27950BBA12431C9FE129A08B70FC107FP6E" TargetMode="External"/><Relationship Id="rId82" Type="http://schemas.openxmlformats.org/officeDocument/2006/relationships/hyperlink" Target="consultantplus://offline/ref=17EF61576C2003A917F6940224659D48E6CCEEE42EA1F110FCED0B4646G0sEB" TargetMode="External"/><Relationship Id="rId152" Type="http://schemas.openxmlformats.org/officeDocument/2006/relationships/hyperlink" Target="consultantplus://offline/ref=865765996940E60F3DAB5412705B69A5715EFE3FF8101E6EE6ED4F34C303DD0A8D82DF3BCB3EA48301C943Q0IEG"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F90A40F72C29CAE779860E724730D4FA32744D3E6C16F2EE5B6BDED35A31D2689F6313B94A1C42D5E" TargetMode="External"/><Relationship Id="rId56" Type="http://schemas.openxmlformats.org/officeDocument/2006/relationships/hyperlink" Target="consultantplus://offline/ref=A267F46E68BCB3B926D1C03AF33480714372D6451349A6B0AAA2331BAFz1f1E"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26" Type="http://schemas.openxmlformats.org/officeDocument/2006/relationships/hyperlink" Target="consultantplus://offline/ref=865765996940E60F3DAB4A1F663733A97153A43BF01B153DB2B2146994Q0IAG" TargetMode="External"/><Relationship Id="rId147" Type="http://schemas.openxmlformats.org/officeDocument/2006/relationships/hyperlink" Target="consultantplus://offline/ref=865765996940E60F3DAB5412705B69A5715EFE3FF8101E6EE6ED4F34C303DD0A8D82DF3BCB3EA48301C943Q0IEG" TargetMode="External"/><Relationship Id="rId168" Type="http://schemas.openxmlformats.org/officeDocument/2006/relationships/hyperlink" Target="consultantplus://offline/ref=B81986E31B3A104A9727033B4B49062E9F95A2CCBDB57FA3DB30168229v2z8H" TargetMode="External"/><Relationship Id="rId8" Type="http://schemas.openxmlformats.org/officeDocument/2006/relationships/hyperlink" Target="consultantplus://offline/ref=91281650FD5CEFF7CAE7E0E5DC320D1F165605DBB7BA22338E02BC409CK8YBC" TargetMode="External"/><Relationship Id="rId51" Type="http://schemas.openxmlformats.org/officeDocument/2006/relationships/hyperlink" Target="consultantplus://offline/ref=164F2631462AB7ECCA8CBFBEA7D656B5796CA1C73FF278F5E9F5FFC43FEC17C96B2926CCL8I1E" TargetMode="External"/><Relationship Id="rId72" Type="http://schemas.openxmlformats.org/officeDocument/2006/relationships/hyperlink" Target="consultantplus://offline/ref=17EF61576C2003A917F6940224659D48E6CCEAE629A3F110FCED0B46460E4C76F9C2F8AB70G5s1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121" Type="http://schemas.openxmlformats.org/officeDocument/2006/relationships/hyperlink" Target="consultantplus://offline/ref=865765996940E60F3DAB4A1F663733A97150A935F818153DB2B2146994Q0IAG" TargetMode="External"/><Relationship Id="rId142" Type="http://schemas.openxmlformats.org/officeDocument/2006/relationships/hyperlink" Target="consultantplus://offline/ref=865765996940E60F3DAB4A1F663733A97153A43BF01B153DB2B2146994Q0IAG" TargetMode="External"/><Relationship Id="rId163" Type="http://schemas.openxmlformats.org/officeDocument/2006/relationships/hyperlink" Target="consultantplus://offline/ref=865765996940E60F3DAB5412705B69A5715EFE3FF8101E6EE6ED4F34C303DD0A8D82DF3BCB3EA48301C943Q0IEG" TargetMode="External"/><Relationship Id="rId3" Type="http://schemas.microsoft.com/office/2007/relationships/stylesWithEffects" Target="stylesWithEffects.xml"/><Relationship Id="rId25" Type="http://schemas.openxmlformats.org/officeDocument/2006/relationships/hyperlink" Target="consultantplus://offline/ref=17EF61576C2003A917F68A0F3209C744E6C5B2EC28A0FB41A0B2501B11074621BE8DA1ED355ACD4FA02FBBG4sDB" TargetMode="External"/><Relationship Id="rId46" Type="http://schemas.openxmlformats.org/officeDocument/2006/relationships/hyperlink" Target="consultantplus://offline/ref=6F732DC1A56317C2181B5EA76185BA805A480728BE031B94177DDC09E865066F67FECFED280A13F8v6nCH" TargetMode="External"/><Relationship Id="rId67" Type="http://schemas.openxmlformats.org/officeDocument/2006/relationships/hyperlink" Target="consultantplus://offline/ref=17EF61576C2003A917F6940224659D48E6CCEAE629A3F110FCED0B46460E4C76F9C2F8AA79G5s4B" TargetMode="External"/><Relationship Id="rId116" Type="http://schemas.openxmlformats.org/officeDocument/2006/relationships/hyperlink" Target="consultantplus://offline/ref=17EF61576C2003A917F6940224659D48E6CCEDE829A4F110FCED0B4646G0sEB" TargetMode="External"/><Relationship Id="rId137" Type="http://schemas.openxmlformats.org/officeDocument/2006/relationships/hyperlink" Target="consultantplus://offline/ref=EAF0AF350BFB94CF4ECF39FA0F86FEBDFA1AA07590BE7062182CCF7214E4A58C1E66F5C399FE5A93F9vAH" TargetMode="External"/><Relationship Id="rId158" Type="http://schemas.openxmlformats.org/officeDocument/2006/relationships/hyperlink" Target="consultantplus://offline/ref=ECCD17F89F1F18A6DEEC20FBDE0134B80C8A012D421F19BC5C996DB474A26EB6F421852F3923195EB7aEH" TargetMode="Externa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6F732DC1A56317C2181B5EA76185BA80514E012DB500469E1F24D00BEF6A597860B7C3EC280816vFnDH" TargetMode="External"/><Relationship Id="rId62" Type="http://schemas.openxmlformats.org/officeDocument/2006/relationships/hyperlink" Target="consultantplus://offline/ref=17EF61576C2003A917F6940224659D48E6CCEAE629A3F110FCED0B4646G0sE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111" Type="http://schemas.openxmlformats.org/officeDocument/2006/relationships/hyperlink" Target="consultantplus://offline/ref=17EF61576C2003A917F6940224659D48E6CCEDE829A4F110FCED0B46460E4C76F9C2F8AF7157CE47GAs9B" TargetMode="External"/><Relationship Id="rId132" Type="http://schemas.openxmlformats.org/officeDocument/2006/relationships/hyperlink" Target="consultantplus://offline/ref=865765996940E60F3DAB4A1F663733A97153A43BF01B153DB2B2146994Q0IAG" TargetMode="External"/><Relationship Id="rId153" Type="http://schemas.openxmlformats.org/officeDocument/2006/relationships/hyperlink" Target="consultantplus://offline/ref=3B6A61F9D71FA9DF8005025F4A7012A76617A42ADD278029EA207EE222A1A5464151C3398C6098A5HD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30436</Words>
  <Characters>173491</Characters>
  <Application>Microsoft Office Word</Application>
  <DocSecurity>0</DocSecurity>
  <Lines>1445</Lines>
  <Paragraphs>407</Paragraphs>
  <ScaleCrop>false</ScaleCrop>
  <Company/>
  <LinksUpToDate>false</LinksUpToDate>
  <CharactersWithSpaces>203520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2</cp:revision>
  <dcterms:created xsi:type="dcterms:W3CDTF">2019-07-11T03:53:00Z</dcterms:created>
  <dcterms:modified xsi:type="dcterms:W3CDTF">2019-07-11T04:02:00Z</dcterms:modified>
</cp:coreProperties>
</file>